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0EA" w:rsidRDefault="004300EA" w:rsidP="004300EA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52A5C7" wp14:editId="6AAE9B68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0" r="0" b="1905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00EA" w:rsidRDefault="004300EA" w:rsidP="00430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4300EA" w:rsidRDefault="004300EA" w:rsidP="00430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Sea Board</w:t>
                            </w:r>
                          </w:p>
                          <w:p w:rsidR="004300EA" w:rsidRDefault="004300EA" w:rsidP="00430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4300EA" w:rsidRDefault="004300EA" w:rsidP="00430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20 </w:t>
                            </w:r>
                          </w:p>
                          <w:p w:rsidR="004300EA" w:rsidRDefault="004300EA" w:rsidP="00430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16 June 2017</w:t>
                            </w:r>
                          </w:p>
                          <w:p w:rsidR="004300EA" w:rsidRDefault="004300EA" w:rsidP="004300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Harlingen, Netherlands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99pt;margin-top:4.65pt;width:180pt;height:112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" stroked="f">
                <v:textbox>
                  <w:txbxContent>
                    <w:p w:rsidR="004300EA" w:rsidRDefault="004300EA" w:rsidP="004300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4300EA" w:rsidRDefault="004300EA" w:rsidP="004300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Sea Board</w:t>
                      </w:r>
                    </w:p>
                    <w:p w:rsidR="004300EA" w:rsidRDefault="004300EA" w:rsidP="004300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4300EA" w:rsidRDefault="004300EA" w:rsidP="004300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20 </w:t>
                      </w:r>
                    </w:p>
                    <w:p w:rsidR="004300EA" w:rsidRDefault="004300EA" w:rsidP="004300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16 June 2017</w:t>
                      </w:r>
                    </w:p>
                    <w:p w:rsidR="004300EA" w:rsidRDefault="004300EA" w:rsidP="004300E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Harlingen, Netherlands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de-DE" w:eastAsia="de-DE"/>
        </w:rPr>
        <w:drawing>
          <wp:anchor distT="0" distB="0" distL="114300" distR="114300" simplePos="0" relativeHeight="251662336" behindDoc="1" locked="0" layoutInCell="1" allowOverlap="1" wp14:anchorId="00FA8317" wp14:editId="2583A89A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10" cy="1054735"/>
            <wp:effectExtent l="0" t="0" r="2540" b="0"/>
            <wp:wrapTight wrapText="bothSides">
              <wp:wrapPolygon edited="0">
                <wp:start x="0" y="0"/>
                <wp:lineTo x="0" y="21067"/>
                <wp:lineTo x="21201" y="21067"/>
                <wp:lineTo x="2120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054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00EA" w:rsidRDefault="004300EA" w:rsidP="004300EA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4300EA" w:rsidRDefault="004300EA" w:rsidP="004300EA">
      <w:pPr>
        <w:rPr>
          <w:sz w:val="20"/>
          <w:szCs w:val="20"/>
          <w:lang w:val="en-GB"/>
        </w:rPr>
      </w:pPr>
    </w:p>
    <w:p w:rsidR="004300EA" w:rsidRDefault="004300EA" w:rsidP="004300EA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  <w:t>7.1</w:t>
      </w:r>
    </w:p>
    <w:p w:rsidR="004300EA" w:rsidRDefault="004300EA" w:rsidP="004300EA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4300EA" w:rsidRDefault="004300EA" w:rsidP="004300EA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  <w:t>Draft Roadmap for the 2018 Trilateral Governmental Conference</w:t>
      </w:r>
    </w:p>
    <w:p w:rsidR="004300EA" w:rsidRDefault="004300EA" w:rsidP="004300EA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4300EA" w:rsidRDefault="004300EA" w:rsidP="004300EA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  <w:t>WSB 20/7.1/1</w:t>
      </w:r>
    </w:p>
    <w:p w:rsidR="004300EA" w:rsidRDefault="004300EA" w:rsidP="004300EA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4300EA" w:rsidRDefault="004300EA" w:rsidP="004300EA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  <w:t>4 May 2017</w:t>
      </w:r>
    </w:p>
    <w:p w:rsidR="004300EA" w:rsidRDefault="004300EA" w:rsidP="004300EA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4300EA" w:rsidRDefault="004300EA" w:rsidP="004300EA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  <w:t>CWSS</w:t>
      </w:r>
    </w:p>
    <w:p w:rsidR="004300EA" w:rsidRDefault="004300EA" w:rsidP="004300EA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4300EA" w:rsidRDefault="004300EA" w:rsidP="004300EA">
      <w:pPr>
        <w:pStyle w:val="Kopfzeile"/>
        <w:tabs>
          <w:tab w:val="left" w:pos="708"/>
        </w:tabs>
        <w:rPr>
          <w:rFonts w:ascii="Arial" w:hAnsi="Arial" w:cs="Arial"/>
          <w:sz w:val="20"/>
          <w:lang w:val="en-GB" w:eastAsia="de-DE"/>
        </w:rPr>
      </w:pPr>
    </w:p>
    <w:p w:rsidR="004300EA" w:rsidRDefault="004300EA" w:rsidP="004300EA">
      <w:pPr>
        <w:rPr>
          <w:rFonts w:ascii="Arial" w:hAnsi="Arial"/>
          <w:sz w:val="20"/>
          <w:szCs w:val="20"/>
          <w:lang w:val="en-GB"/>
        </w:rPr>
      </w:pPr>
    </w:p>
    <w:p w:rsidR="004300EA" w:rsidRDefault="004300EA" w:rsidP="004300EA">
      <w:pPr>
        <w:pStyle w:val="Kopfzeile"/>
        <w:tabs>
          <w:tab w:val="left" w:pos="708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The first draft Roadmap for the 2018 TGC was submitted by CWSS to WSB 19 as document no. WSB 19/7.1/1. The present document reflects amendments requested by Germany.</w:t>
      </w:r>
    </w:p>
    <w:p w:rsidR="004300EA" w:rsidRDefault="004300EA" w:rsidP="004300EA">
      <w:pPr>
        <w:pStyle w:val="Kopfzeile"/>
        <w:tabs>
          <w:tab w:val="left" w:pos="708"/>
        </w:tabs>
        <w:rPr>
          <w:rFonts w:ascii="Arial" w:hAnsi="Arial" w:cs="Arial"/>
          <w:sz w:val="20"/>
          <w:lang w:val="en-GB" w:eastAsia="de-DE"/>
        </w:rPr>
      </w:pPr>
    </w:p>
    <w:p w:rsidR="004300EA" w:rsidRDefault="004300EA" w:rsidP="004300EA">
      <w:pPr>
        <w:pStyle w:val="Kopfzeile"/>
        <w:tabs>
          <w:tab w:val="left" w:pos="708"/>
        </w:tabs>
        <w:rPr>
          <w:rFonts w:ascii="Arial" w:hAnsi="Arial" w:cs="Arial"/>
          <w:sz w:val="20"/>
          <w:lang w:val="en-GB" w:eastAsia="de-DE"/>
        </w:rPr>
      </w:pPr>
    </w:p>
    <w:p w:rsidR="004300EA" w:rsidRDefault="004300EA" w:rsidP="004300EA">
      <w:pPr>
        <w:rPr>
          <w:rFonts w:ascii="Arial" w:hAnsi="Arial"/>
          <w:b/>
          <w:bCs/>
          <w:sz w:val="20"/>
          <w:szCs w:val="20"/>
          <w:lang w:val="en-GB"/>
        </w:rPr>
      </w:pPr>
      <w:r>
        <w:rPr>
          <w:rFonts w:ascii="Arial" w:hAnsi="Arial"/>
          <w:b/>
          <w:bCs/>
          <w:sz w:val="20"/>
          <w:szCs w:val="20"/>
          <w:lang w:val="en-GB"/>
        </w:rPr>
        <w:t>Proposal:</w:t>
      </w:r>
      <w:r>
        <w:rPr>
          <w:rFonts w:ascii="Arial" w:hAnsi="Arial"/>
          <w:b/>
          <w:bCs/>
          <w:sz w:val="20"/>
          <w:szCs w:val="20"/>
          <w:lang w:val="en-GB"/>
        </w:rPr>
        <w:tab/>
      </w:r>
      <w:r>
        <w:rPr>
          <w:rFonts w:ascii="Arial" w:hAnsi="Arial"/>
          <w:b/>
          <w:sz w:val="20"/>
          <w:szCs w:val="20"/>
          <w:lang w:val="en-GB"/>
        </w:rPr>
        <w:t>The meeting is invited to consider the document.</w:t>
      </w: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4723AE" w:rsidRPr="004F3576" w:rsidRDefault="004F3576" w:rsidP="004F3576">
      <w:pPr>
        <w:pStyle w:val="Textkrper"/>
        <w:jc w:val="center"/>
        <w:rPr>
          <w:b/>
          <w:szCs w:val="20"/>
          <w:lang w:val="en-GB"/>
        </w:rPr>
      </w:pPr>
      <w:ins w:id="0" w:author="Borchers, Thomas" w:date="2017-05-03T17:02:00Z">
        <w:r w:rsidRPr="004F3576">
          <w:rPr>
            <w:b/>
            <w:szCs w:val="20"/>
            <w:lang w:val="en-GB"/>
          </w:rPr>
          <w:t>Amendments by Germany</w:t>
        </w:r>
      </w:ins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  <w:bookmarkStart w:id="1" w:name="_GoBack"/>
      <w:bookmarkEnd w:id="1"/>
    </w:p>
    <w:p w:rsidR="004723AE" w:rsidRDefault="004723AE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Draft Roadmap for the 2018 TRILATERAL GOVERNMENTAL CONFERENCE</w:t>
      </w:r>
    </w:p>
    <w:p w:rsidR="004723AE" w:rsidRPr="004723AE" w:rsidRDefault="004723AE" w:rsidP="004723AE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3085"/>
        <w:gridCol w:w="7088"/>
      </w:tblGrid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723AE" w:rsidRPr="004723AE" w:rsidRDefault="004723A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Date/Timeline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723AE" w:rsidRPr="004723AE" w:rsidRDefault="00472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Activity/Lead</w:t>
            </w: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723AE" w:rsidRPr="004723AE" w:rsidRDefault="004723A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19</w:t>
            </w:r>
            <w:r w:rsidRPr="004723AE">
              <w:rPr>
                <w:rFonts w:ascii="Arial" w:hAnsi="Arial" w:cs="Arial"/>
                <w:sz w:val="22"/>
                <w:szCs w:val="22"/>
              </w:rPr>
              <w:t>, 24 March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Decide</w:t>
            </w:r>
            <w:proofErr w:type="spellEnd"/>
            <w:r w:rsidRPr="004723AE">
              <w:rPr>
                <w:rFonts w:ascii="Arial" w:hAnsi="Arial" w:cs="Arial"/>
              </w:rPr>
              <w:t xml:space="preserve"> upon </w:t>
            </w:r>
            <w:proofErr w:type="spellStart"/>
            <w:r w:rsidRPr="004723AE">
              <w:rPr>
                <w:rFonts w:ascii="Arial" w:hAnsi="Arial" w:cs="Arial"/>
              </w:rPr>
              <w:t>procedure</w:t>
            </w:r>
            <w:proofErr w:type="spellEnd"/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 xml:space="preserve">Establish </w:t>
            </w:r>
            <w:r w:rsidRPr="004723AE">
              <w:rPr>
                <w:rFonts w:ascii="Arial" w:hAnsi="Arial" w:cs="Arial"/>
                <w:b/>
                <w:lang w:val="en-US"/>
              </w:rPr>
              <w:t>Drafting Group</w:t>
            </w:r>
            <w:r w:rsidRPr="004723AE">
              <w:rPr>
                <w:rFonts w:ascii="Arial" w:hAnsi="Arial" w:cs="Arial"/>
                <w:lang w:val="en-US"/>
              </w:rPr>
              <w:t xml:space="preserve"> chaired by the </w:t>
            </w:r>
            <w:r w:rsidRPr="004723AE">
              <w:rPr>
                <w:rFonts w:ascii="Arial" w:hAnsi="Arial" w:cs="Arial"/>
                <w:b/>
                <w:lang w:val="en-US"/>
              </w:rPr>
              <w:t>Netherlands</w:t>
            </w:r>
            <w:r w:rsidRPr="004723AE">
              <w:rPr>
                <w:rFonts w:ascii="Arial" w:hAnsi="Arial" w:cs="Arial"/>
                <w:lang w:val="en-US"/>
              </w:rPr>
              <w:t xml:space="preserve"> to prepare first draft Ministerial Conference Declaration (MCD)</w:t>
            </w:r>
          </w:p>
          <w:p w:rsidR="004723AE" w:rsidRPr="004723AE" w:rsidDel="004F3576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del w:id="2" w:author="Borchers, Thomas" w:date="2017-05-03T17:03:00Z"/>
                <w:rFonts w:ascii="Arial" w:hAnsi="Arial" w:cs="Arial"/>
                <w:lang w:val="en-CA"/>
              </w:rPr>
            </w:pPr>
            <w:del w:id="3" w:author="Borchers, Thomas" w:date="2017-05-03T17:03:00Z">
              <w:r w:rsidRPr="004723AE" w:rsidDel="004F3576">
                <w:rPr>
                  <w:rFonts w:ascii="Arial" w:hAnsi="Arial" w:cs="Arial"/>
                  <w:lang w:val="en-US"/>
                </w:rPr>
                <w:delText>Discuss main themes for the Conference as guidance for the drafting group</w:delText>
              </w:r>
            </w:del>
          </w:p>
          <w:p w:rsidR="004723AE" w:rsidRPr="004723AE" w:rsidRDefault="004723AE" w:rsidP="004F3576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ind w:left="3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March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  <w:r w:rsidRPr="004723AE">
              <w:rPr>
                <w:rFonts w:ascii="Arial" w:hAnsi="Arial" w:cs="Arial"/>
                <w:b/>
                <w:lang w:val="en-US"/>
              </w:rPr>
              <w:t xml:space="preserve">Netherlands </w:t>
            </w:r>
            <w:r w:rsidRPr="004723AE">
              <w:rPr>
                <w:rFonts w:ascii="Arial" w:hAnsi="Arial" w:cs="Arial"/>
                <w:lang w:val="en-US"/>
              </w:rPr>
              <w:t>fix final date, prepare 1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st</w:t>
            </w:r>
            <w:r w:rsidRPr="004723AE">
              <w:rPr>
                <w:rFonts w:ascii="Arial" w:hAnsi="Arial" w:cs="Arial"/>
                <w:lang w:val="en-US"/>
              </w:rPr>
              <w:t xml:space="preserve"> draft program and draft list of invitees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ins w:id="4" w:author="Borchers, Thomas" w:date="2017-05-03T17:03:00Z"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>2</w:t>
              </w:r>
              <w:r w:rsidRPr="000D0D4D">
                <w:rPr>
                  <w:rFonts w:ascii="Arial" w:hAnsi="Arial" w:cs="Arial"/>
                  <w:sz w:val="22"/>
                  <w:szCs w:val="22"/>
                  <w:vertAlign w:val="superscript"/>
                  <w:lang w:val="en-CA"/>
                </w:rPr>
                <w:t>nd</w:t>
              </w:r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 xml:space="preserve"> June 2017</w:t>
              </w:r>
            </w:ins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ind w:left="360"/>
              <w:rPr>
                <w:rFonts w:ascii="Arial" w:hAnsi="Arial" w:cs="Arial"/>
                <w:sz w:val="22"/>
                <w:szCs w:val="22"/>
                <w:lang w:val="en-CA"/>
              </w:rPr>
            </w:pPr>
            <w:ins w:id="5" w:author="Borchers, Thomas" w:date="2017-05-03T17:03:00Z"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>1</w:t>
              </w:r>
              <w:r w:rsidRPr="00FB0FC2">
                <w:rPr>
                  <w:rFonts w:ascii="Arial" w:hAnsi="Arial" w:cs="Arial"/>
                  <w:sz w:val="22"/>
                  <w:szCs w:val="22"/>
                  <w:vertAlign w:val="superscript"/>
                  <w:lang w:val="en-CA"/>
                </w:rPr>
                <w:t>st</w:t>
              </w:r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 xml:space="preserve"> draft send to the WSB Member by CWSS</w:t>
              </w:r>
            </w:ins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20</w:t>
            </w:r>
            <w:r w:rsidRPr="004723AE">
              <w:rPr>
                <w:rFonts w:ascii="Arial" w:hAnsi="Arial" w:cs="Arial"/>
                <w:sz w:val="22"/>
                <w:szCs w:val="22"/>
              </w:rPr>
              <w:t>, 16 June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 xml:space="preserve">First discussion of draft MCD. </w:t>
            </w:r>
          </w:p>
          <w:p w:rsidR="004F3576" w:rsidRPr="004723AE" w:rsidRDefault="004F3576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First discussion of draft program and adoption of list of invitees</w:t>
            </w:r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July-August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  <w:proofErr w:type="spellStart"/>
            <w:r w:rsidRPr="004723AE">
              <w:rPr>
                <w:rFonts w:ascii="Arial" w:hAnsi="Arial" w:cs="Arial"/>
                <w:b/>
              </w:rPr>
              <w:t>Netherlands</w:t>
            </w:r>
            <w:proofErr w:type="spellEnd"/>
            <w:r w:rsidRPr="004723AE">
              <w:rPr>
                <w:rFonts w:ascii="Arial" w:hAnsi="Arial" w:cs="Arial"/>
              </w:rPr>
              <w:t xml:space="preserve"> send out </w:t>
            </w:r>
            <w:proofErr w:type="spellStart"/>
            <w:r w:rsidRPr="004723AE">
              <w:rPr>
                <w:rFonts w:ascii="Arial" w:hAnsi="Arial" w:cs="Arial"/>
              </w:rPr>
              <w:t>invitations</w:t>
            </w:r>
            <w:proofErr w:type="spellEnd"/>
            <w:r>
              <w:rPr>
                <w:rFonts w:ascii="Arial" w:hAnsi="Arial" w:cs="Arial"/>
              </w:rPr>
              <w:br/>
            </w: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July-October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b/>
                <w:lang w:val="en-US"/>
              </w:rPr>
              <w:t>Drafting Group</w:t>
            </w:r>
            <w:r w:rsidRPr="004723AE">
              <w:rPr>
                <w:rFonts w:ascii="Arial" w:hAnsi="Arial" w:cs="Arial"/>
                <w:lang w:val="en-US"/>
              </w:rPr>
              <w:t xml:space="preserve"> prepares 2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nd</w:t>
            </w:r>
            <w:r w:rsidRPr="004723AE">
              <w:rPr>
                <w:rFonts w:ascii="Arial" w:hAnsi="Arial" w:cs="Arial"/>
                <w:lang w:val="en-US"/>
              </w:rPr>
              <w:t xml:space="preserve"> draft MCD </w:t>
            </w:r>
          </w:p>
          <w:p w:rsidR="004F3576" w:rsidRPr="004723AE" w:rsidRDefault="004F3576" w:rsidP="004723AE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  <w:b/>
              </w:rPr>
              <w:t>Netherlands</w:t>
            </w:r>
            <w:proofErr w:type="spellEnd"/>
            <w:r w:rsidRPr="004723A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further</w:t>
            </w:r>
            <w:proofErr w:type="spellEnd"/>
            <w:r w:rsidRPr="004723AE">
              <w:rPr>
                <w:rFonts w:ascii="Arial" w:hAnsi="Arial" w:cs="Arial"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develop</w:t>
            </w:r>
            <w:proofErr w:type="spellEnd"/>
            <w:r w:rsidRPr="004723AE">
              <w:rPr>
                <w:rFonts w:ascii="Arial" w:hAnsi="Arial" w:cs="Arial"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program</w:t>
            </w:r>
            <w:proofErr w:type="spellEnd"/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ins w:id="6" w:author="Borchers, Thomas" w:date="2017-05-03T17:03:00Z"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>27 October 2017</w:t>
              </w:r>
            </w:ins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ins w:id="7" w:author="Borchers, Thomas" w:date="2017-05-03T17:03:00Z"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ab/>
                <w:t>2</w:t>
              </w:r>
              <w:r w:rsidRPr="00FB0FC2">
                <w:rPr>
                  <w:rFonts w:ascii="Arial" w:hAnsi="Arial" w:cs="Arial"/>
                  <w:sz w:val="22"/>
                  <w:szCs w:val="22"/>
                  <w:vertAlign w:val="superscript"/>
                  <w:lang w:val="en-CA"/>
                </w:rPr>
                <w:t>nd</w:t>
              </w:r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 xml:space="preserve"> draft send to the WSB Member by CWSS</w:t>
              </w:r>
            </w:ins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21</w:t>
            </w:r>
            <w:r w:rsidRPr="004723AE">
              <w:rPr>
                <w:rFonts w:ascii="Arial" w:hAnsi="Arial" w:cs="Arial"/>
                <w:sz w:val="22"/>
                <w:szCs w:val="22"/>
              </w:rPr>
              <w:t>, 17 November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Discussion of 2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nd</w:t>
            </w:r>
            <w:r w:rsidRPr="004723AE">
              <w:rPr>
                <w:rFonts w:ascii="Arial" w:hAnsi="Arial" w:cs="Arial"/>
                <w:lang w:val="en-US"/>
              </w:rPr>
              <w:t xml:space="preserve"> draft MCD. This 2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nd</w:t>
            </w:r>
            <w:r w:rsidRPr="004723AE">
              <w:rPr>
                <w:rFonts w:ascii="Arial" w:hAnsi="Arial" w:cs="Arial"/>
                <w:lang w:val="en-US"/>
              </w:rPr>
              <w:t xml:space="preserve"> draft should ideally contain the deliverables from all TGs.</w:t>
            </w:r>
          </w:p>
          <w:p w:rsidR="004F3576" w:rsidRPr="004723AE" w:rsidRDefault="004F3576" w:rsidP="004723AE">
            <w:pPr>
              <w:pStyle w:val="Listenabsatz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Discussion</w:t>
            </w:r>
            <w:proofErr w:type="spellEnd"/>
            <w:r w:rsidRPr="004723AE">
              <w:rPr>
                <w:rFonts w:ascii="Arial" w:hAnsi="Arial" w:cs="Arial"/>
              </w:rPr>
              <w:t xml:space="preserve"> of </w:t>
            </w:r>
            <w:proofErr w:type="spellStart"/>
            <w:r w:rsidRPr="004723AE">
              <w:rPr>
                <w:rFonts w:ascii="Arial" w:hAnsi="Arial" w:cs="Arial"/>
              </w:rPr>
              <w:t>draft</w:t>
            </w:r>
            <w:proofErr w:type="spellEnd"/>
            <w:r w:rsidRPr="004723AE">
              <w:rPr>
                <w:rFonts w:ascii="Arial" w:hAnsi="Arial" w:cs="Arial"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program</w:t>
            </w:r>
            <w:proofErr w:type="spellEnd"/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 w:rsidP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 xml:space="preserve">December 2017 – </w:t>
            </w:r>
            <w:del w:id="8" w:author="Borchers, Thomas" w:date="2017-05-03T17:03:00Z">
              <w:r w:rsidRPr="004723AE" w:rsidDel="004F3576">
                <w:rPr>
                  <w:rFonts w:ascii="Arial" w:hAnsi="Arial" w:cs="Arial"/>
                  <w:sz w:val="22"/>
                  <w:szCs w:val="22"/>
                </w:rPr>
                <w:delText xml:space="preserve">February </w:delText>
              </w:r>
            </w:del>
            <w:ins w:id="9" w:author="Borchers, Thomas" w:date="2017-05-03T17:03:00Z">
              <w:r>
                <w:rPr>
                  <w:rFonts w:ascii="Arial" w:hAnsi="Arial" w:cs="Arial"/>
                  <w:sz w:val="22"/>
                  <w:szCs w:val="22"/>
                </w:rPr>
                <w:t>March</w:t>
              </w:r>
              <w:r w:rsidRPr="004723AE">
                <w:rPr>
                  <w:rFonts w:ascii="Arial" w:hAnsi="Arial" w:cs="Arial"/>
                  <w:sz w:val="22"/>
                  <w:szCs w:val="22"/>
                </w:rPr>
                <w:t xml:space="preserve"> </w:t>
              </w:r>
            </w:ins>
            <w:r w:rsidRPr="004723AE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National consultations of draft MCD</w:t>
            </w:r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ind w:firstLine="72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22</w:t>
            </w:r>
            <w:r w:rsidRPr="004723AE">
              <w:rPr>
                <w:rFonts w:ascii="Arial" w:hAnsi="Arial" w:cs="Arial"/>
                <w:sz w:val="22"/>
                <w:szCs w:val="22"/>
              </w:rPr>
              <w:t>, 2 February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 xml:space="preserve">Discussion of final draft </w:t>
            </w:r>
            <w:proofErr w:type="spellStart"/>
            <w:r w:rsidRPr="004723AE">
              <w:rPr>
                <w:rFonts w:ascii="Arial" w:hAnsi="Arial" w:cs="Arial"/>
                <w:lang w:val="en-US"/>
              </w:rPr>
              <w:t>Programme</w:t>
            </w:r>
            <w:proofErr w:type="spellEnd"/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</w:rPr>
            </w:pPr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February – March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b/>
                <w:lang w:val="en-US"/>
              </w:rPr>
              <w:t>Drafting Group</w:t>
            </w:r>
            <w:r w:rsidRPr="004723AE">
              <w:rPr>
                <w:rFonts w:ascii="Arial" w:hAnsi="Arial" w:cs="Arial"/>
                <w:lang w:val="en-US"/>
              </w:rPr>
              <w:t xml:space="preserve"> amends draft MCD on the basis of the outcome of the national consultations</w:t>
            </w:r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ins w:id="10" w:author="Borchers, Thomas" w:date="2017-05-03T17:03:00Z"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>9 March 2018</w:t>
              </w:r>
            </w:ins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ins w:id="11" w:author="Borchers, Thomas" w:date="2017-05-03T17:03:00Z">
              <w:r w:rsidRPr="004723AE">
                <w:rPr>
                  <w:rFonts w:ascii="Arial" w:hAnsi="Arial" w:cs="Arial"/>
                </w:rPr>
                <w:t>1</w:t>
              </w:r>
              <w:r w:rsidRPr="004723AE">
                <w:rPr>
                  <w:rFonts w:ascii="Arial" w:hAnsi="Arial" w:cs="Arial"/>
                  <w:vertAlign w:val="superscript"/>
                </w:rPr>
                <w:t>st</w:t>
              </w:r>
              <w:r w:rsidRPr="004723AE">
                <w:rPr>
                  <w:rFonts w:ascii="Arial" w:hAnsi="Arial" w:cs="Arial"/>
                </w:rPr>
                <w:t xml:space="preserve"> final draft </w:t>
              </w:r>
              <w:r>
                <w:rPr>
                  <w:rFonts w:ascii="Arial" w:hAnsi="Arial" w:cs="Arial"/>
                </w:rPr>
                <w:t xml:space="preserve">MCD </w:t>
              </w:r>
              <w:r>
                <w:rPr>
                  <w:rFonts w:ascii="Arial" w:hAnsi="Arial" w:cs="Arial"/>
                  <w:sz w:val="22"/>
                  <w:szCs w:val="22"/>
                  <w:lang w:val="en-CA"/>
                </w:rPr>
                <w:t>send to the WSB Member by CWSS</w:t>
              </w:r>
            </w:ins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23</w:t>
            </w:r>
            <w:r w:rsidRPr="004723AE">
              <w:rPr>
                <w:rFonts w:ascii="Arial" w:hAnsi="Arial" w:cs="Arial"/>
                <w:sz w:val="22"/>
                <w:szCs w:val="22"/>
              </w:rPr>
              <w:t>, 23 March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Discuss 1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st</w:t>
            </w:r>
            <w:r w:rsidRPr="004723AE">
              <w:rPr>
                <w:rFonts w:ascii="Arial" w:hAnsi="Arial" w:cs="Arial"/>
                <w:lang w:val="en-US"/>
              </w:rPr>
              <w:t xml:space="preserve"> final draft MCD</w:t>
            </w:r>
          </w:p>
          <w:p w:rsidR="004F3576" w:rsidRPr="004723AE" w:rsidRDefault="004F3576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Adopt</w:t>
            </w:r>
            <w:proofErr w:type="spellEnd"/>
            <w:r w:rsidRPr="004723AE">
              <w:rPr>
                <w:rFonts w:ascii="Arial" w:hAnsi="Arial" w:cs="Arial"/>
              </w:rPr>
              <w:t xml:space="preserve"> final </w:t>
            </w:r>
            <w:proofErr w:type="spellStart"/>
            <w:r w:rsidRPr="004723AE">
              <w:rPr>
                <w:rFonts w:ascii="Arial" w:hAnsi="Arial" w:cs="Arial"/>
              </w:rPr>
              <w:t>programme</w:t>
            </w:r>
            <w:proofErr w:type="spellEnd"/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24</w:t>
            </w:r>
            <w:r w:rsidRPr="004723AE">
              <w:rPr>
                <w:rFonts w:ascii="Arial" w:hAnsi="Arial" w:cs="Arial"/>
                <w:sz w:val="22"/>
                <w:szCs w:val="22"/>
              </w:rPr>
              <w:t>, April 20,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76" w:rsidRPr="004723AE" w:rsidRDefault="004F3576" w:rsidP="004723AE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Adopt</w:t>
            </w:r>
            <w:proofErr w:type="spellEnd"/>
            <w:r w:rsidRPr="004723AE">
              <w:rPr>
                <w:rFonts w:ascii="Arial" w:hAnsi="Arial" w:cs="Arial"/>
              </w:rPr>
              <w:t xml:space="preserve"> final </w:t>
            </w:r>
            <w:proofErr w:type="spellStart"/>
            <w:r w:rsidRPr="004723AE">
              <w:rPr>
                <w:rFonts w:ascii="Arial" w:hAnsi="Arial" w:cs="Arial"/>
              </w:rPr>
              <w:t>draft</w:t>
            </w:r>
            <w:proofErr w:type="spellEnd"/>
            <w:r w:rsidRPr="004723AE">
              <w:rPr>
                <w:rFonts w:ascii="Arial" w:hAnsi="Arial" w:cs="Arial"/>
              </w:rPr>
              <w:t xml:space="preserve"> MCD</w:t>
            </w:r>
          </w:p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F3576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F3576" w:rsidRPr="004723AE" w:rsidRDefault="004F3576">
            <w:pPr>
              <w:tabs>
                <w:tab w:val="left" w:pos="537"/>
              </w:tabs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F3576" w:rsidRPr="004723AE" w:rsidRDefault="004F3576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</w:tbl>
    <w:p w:rsidR="004723AE" w:rsidRPr="004723AE" w:rsidRDefault="004723AE" w:rsidP="004723AE">
      <w:pPr>
        <w:rPr>
          <w:rFonts w:ascii="Arial" w:hAnsi="Arial" w:cs="Arial"/>
          <w:sz w:val="22"/>
          <w:szCs w:val="22"/>
          <w:lang w:val="en-CA"/>
        </w:rPr>
      </w:pPr>
    </w:p>
    <w:p w:rsidR="001C042F" w:rsidRPr="004723AE" w:rsidRDefault="001C042F" w:rsidP="001C042F">
      <w:pPr>
        <w:rPr>
          <w:rFonts w:ascii="Arial" w:hAnsi="Arial" w:cs="Arial"/>
          <w:sz w:val="22"/>
          <w:szCs w:val="22"/>
          <w:lang w:val="en-GB"/>
        </w:rPr>
      </w:pPr>
    </w:p>
    <w:sectPr w:rsidR="001C042F" w:rsidRPr="004723AE" w:rsidSect="00677A50">
      <w:headerReference w:type="default" r:id="rId10"/>
      <w:pgSz w:w="11907" w:h="16840" w:code="9"/>
      <w:pgMar w:top="1440" w:right="1758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80E" w:rsidRDefault="0086180E">
      <w:r>
        <w:separator/>
      </w:r>
    </w:p>
  </w:endnote>
  <w:endnote w:type="continuationSeparator" w:id="0">
    <w:p w:rsidR="0086180E" w:rsidRDefault="00861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80E" w:rsidRDefault="0086180E">
      <w:r>
        <w:separator/>
      </w:r>
    </w:p>
  </w:footnote>
  <w:footnote w:type="continuationSeparator" w:id="0">
    <w:p w:rsidR="0086180E" w:rsidRDefault="008618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</w:t>
    </w:r>
    <w:r w:rsidR="004300EA">
      <w:rPr>
        <w:rFonts w:ascii="Arial" w:hAnsi="Arial" w:cs="Arial"/>
        <w:sz w:val="20"/>
        <w:szCs w:val="20"/>
      </w:rPr>
      <w:t>20</w:t>
    </w:r>
    <w:r w:rsidR="001C042F" w:rsidRPr="001C042F">
      <w:rPr>
        <w:rFonts w:ascii="Arial" w:hAnsi="Arial" w:cs="Arial"/>
        <w:sz w:val="20"/>
        <w:szCs w:val="20"/>
      </w:rPr>
      <w:t>/</w:t>
    </w:r>
    <w:r w:rsidR="00677A50">
      <w:rPr>
        <w:rFonts w:ascii="Arial" w:hAnsi="Arial" w:cs="Arial"/>
        <w:sz w:val="20"/>
        <w:szCs w:val="20"/>
      </w:rPr>
      <w:t xml:space="preserve">7.1/1 </w:t>
    </w:r>
    <w:r w:rsidR="00677A50" w:rsidRPr="00677A50">
      <w:rPr>
        <w:rFonts w:ascii="Arial" w:hAnsi="Arial" w:cs="Arial"/>
        <w:sz w:val="20"/>
        <w:szCs w:val="20"/>
      </w:rPr>
      <w:t>Draft Roadmap for the 2018 Trilateral Governmental</w:t>
    </w:r>
    <w:r w:rsidR="00801420">
      <w:rPr>
        <w:rFonts w:ascii="Arial" w:hAnsi="Arial" w:cs="Arial"/>
        <w:sz w:val="20"/>
        <w:szCs w:val="20"/>
      </w:rPr>
      <w:t xml:space="preserve"> Conference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4300EA">
      <w:rPr>
        <w:rFonts w:ascii="Arial" w:hAnsi="Arial" w:cs="Arial"/>
        <w:noProof/>
        <w:sz w:val="20"/>
        <w:szCs w:val="20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CC2"/>
    <w:multiLevelType w:val="hybridMultilevel"/>
    <w:tmpl w:val="EE56E75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371F4"/>
    <w:multiLevelType w:val="hybridMultilevel"/>
    <w:tmpl w:val="DA823586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8470C"/>
    <w:multiLevelType w:val="hybridMultilevel"/>
    <w:tmpl w:val="D9203E6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5493E"/>
    <w:multiLevelType w:val="hybridMultilevel"/>
    <w:tmpl w:val="9636FCF0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2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C631A43"/>
    <w:multiLevelType w:val="hybridMultilevel"/>
    <w:tmpl w:val="6416FEFC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5D090D"/>
    <w:multiLevelType w:val="hybridMultilevel"/>
    <w:tmpl w:val="76261662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97A31"/>
    <w:multiLevelType w:val="hybridMultilevel"/>
    <w:tmpl w:val="4880AF9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8"/>
  </w:num>
  <w:num w:numId="5">
    <w:abstractNumId w:val="21"/>
  </w:num>
  <w:num w:numId="6">
    <w:abstractNumId w:val="1"/>
  </w:num>
  <w:num w:numId="7">
    <w:abstractNumId w:val="17"/>
  </w:num>
  <w:num w:numId="8">
    <w:abstractNumId w:val="20"/>
  </w:num>
  <w:num w:numId="9">
    <w:abstractNumId w:val="11"/>
  </w:num>
  <w:num w:numId="10">
    <w:abstractNumId w:val="10"/>
  </w:num>
  <w:num w:numId="11">
    <w:abstractNumId w:val="22"/>
  </w:num>
  <w:num w:numId="12">
    <w:abstractNumId w:val="5"/>
  </w:num>
  <w:num w:numId="13">
    <w:abstractNumId w:val="24"/>
  </w:num>
  <w:num w:numId="14">
    <w:abstractNumId w:val="2"/>
  </w:num>
  <w:num w:numId="15">
    <w:abstractNumId w:val="15"/>
  </w:num>
  <w:num w:numId="16">
    <w:abstractNumId w:val="23"/>
  </w:num>
  <w:num w:numId="17">
    <w:abstractNumId w:val="4"/>
  </w:num>
  <w:num w:numId="18">
    <w:abstractNumId w:val="12"/>
  </w:num>
  <w:num w:numId="19">
    <w:abstractNumId w:val="16"/>
  </w:num>
  <w:num w:numId="20">
    <w:abstractNumId w:val="9"/>
  </w:num>
  <w:num w:numId="21">
    <w:abstractNumId w:val="18"/>
  </w:num>
  <w:num w:numId="22">
    <w:abstractNumId w:val="0"/>
  </w:num>
  <w:num w:numId="23">
    <w:abstractNumId w:val="6"/>
  </w:num>
  <w:num w:numId="24">
    <w:abstractNumId w:val="3"/>
  </w:num>
  <w:num w:numId="25">
    <w:abstractNumId w:val="19"/>
  </w:num>
  <w:num w:numId="26">
    <w:abstractNumId w:val="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300EA"/>
    <w:rsid w:val="004634D9"/>
    <w:rsid w:val="00464803"/>
    <w:rsid w:val="0047073F"/>
    <w:rsid w:val="004723AE"/>
    <w:rsid w:val="00473646"/>
    <w:rsid w:val="0048039B"/>
    <w:rsid w:val="004811CF"/>
    <w:rsid w:val="0049559C"/>
    <w:rsid w:val="004B18F8"/>
    <w:rsid w:val="004F3576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57B26"/>
    <w:rsid w:val="00677A50"/>
    <w:rsid w:val="00680591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801420"/>
    <w:rsid w:val="008220BC"/>
    <w:rsid w:val="008236A8"/>
    <w:rsid w:val="00824914"/>
    <w:rsid w:val="00840BD4"/>
    <w:rsid w:val="00853159"/>
    <w:rsid w:val="0086180E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3AD4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1543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8619F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E0BA5D-F31B-401F-807E-C726BE885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1706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2</cp:revision>
  <cp:lastPrinted>2013-09-25T14:30:00Z</cp:lastPrinted>
  <dcterms:created xsi:type="dcterms:W3CDTF">2017-05-04T14:57:00Z</dcterms:created>
  <dcterms:modified xsi:type="dcterms:W3CDTF">2017-05-04T14:57:00Z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