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A7BDC" w14:textId="03916CF8" w:rsidR="00280B8A" w:rsidRPr="00204297" w:rsidRDefault="001A582C" w:rsidP="000F284F">
      <w:pPr>
        <w:jc w:val="center"/>
        <w:rPr>
          <w:rFonts w:ascii="Arial" w:hAnsi="Arial" w:cs="Arial"/>
          <w:sz w:val="24"/>
          <w:szCs w:val="24"/>
        </w:rPr>
      </w:pPr>
      <w:bookmarkStart w:id="0" w:name="_GoBack"/>
      <w:bookmarkEnd w:id="0"/>
      <w:r w:rsidRPr="00204297">
        <w:rPr>
          <w:rFonts w:ascii="Arial" w:hAnsi="Arial" w:cs="Arial"/>
          <w:sz w:val="24"/>
          <w:szCs w:val="24"/>
        </w:rPr>
        <w:t>S</w:t>
      </w:r>
      <w:r w:rsidR="002575E5" w:rsidRPr="00204297">
        <w:rPr>
          <w:rFonts w:ascii="Arial" w:hAnsi="Arial" w:cs="Arial"/>
          <w:sz w:val="24"/>
          <w:szCs w:val="24"/>
        </w:rPr>
        <w:t>UMMARY RECORD</w:t>
      </w:r>
    </w:p>
    <w:p w14:paraId="3BCE730D" w14:textId="77777777" w:rsidR="002575E5" w:rsidRPr="00460100" w:rsidRDefault="00F45BB0" w:rsidP="000F284F">
      <w:pPr>
        <w:jc w:val="center"/>
        <w:rPr>
          <w:rFonts w:ascii="Arial" w:hAnsi="Arial" w:cs="Arial"/>
          <w:b/>
        </w:rPr>
      </w:pPr>
      <w:r w:rsidRPr="00460100">
        <w:rPr>
          <w:rFonts w:ascii="Arial" w:hAnsi="Arial" w:cs="Arial"/>
          <w:b/>
        </w:rPr>
        <w:t>2</w:t>
      </w:r>
      <w:r w:rsidR="006379E1" w:rsidRPr="00460100">
        <w:rPr>
          <w:rFonts w:ascii="Arial" w:hAnsi="Arial" w:cs="Arial"/>
          <w:b/>
        </w:rPr>
        <w:t>4</w:t>
      </w:r>
      <w:r w:rsidR="006379E1" w:rsidRPr="00460100">
        <w:rPr>
          <w:rFonts w:ascii="Arial" w:hAnsi="Arial" w:cs="Arial"/>
          <w:b/>
          <w:vertAlign w:val="superscript"/>
        </w:rPr>
        <w:t>th</w:t>
      </w:r>
      <w:r w:rsidR="003E5CBB" w:rsidRPr="00460100">
        <w:rPr>
          <w:rFonts w:ascii="Arial" w:hAnsi="Arial" w:cs="Arial"/>
          <w:b/>
        </w:rPr>
        <w:t xml:space="preserve"> </w:t>
      </w:r>
      <w:r w:rsidR="00280B8A" w:rsidRPr="00460100">
        <w:rPr>
          <w:rFonts w:ascii="Arial" w:hAnsi="Arial" w:cs="Arial"/>
          <w:b/>
        </w:rPr>
        <w:t>Meeting of the Wadden Sea Board</w:t>
      </w:r>
    </w:p>
    <w:p w14:paraId="7A20822D" w14:textId="77777777" w:rsidR="004947D4" w:rsidRPr="00460100" w:rsidRDefault="00280B8A" w:rsidP="000F284F">
      <w:pPr>
        <w:jc w:val="center"/>
        <w:rPr>
          <w:rFonts w:ascii="Arial" w:hAnsi="Arial" w:cs="Arial"/>
          <w:b/>
        </w:rPr>
      </w:pPr>
      <w:r w:rsidRPr="00460100">
        <w:rPr>
          <w:rFonts w:ascii="Arial" w:hAnsi="Arial" w:cs="Arial"/>
          <w:b/>
        </w:rPr>
        <w:t>(WSB 2</w:t>
      </w:r>
      <w:r w:rsidR="006379E1" w:rsidRPr="00460100">
        <w:rPr>
          <w:rFonts w:ascii="Arial" w:hAnsi="Arial" w:cs="Arial"/>
          <w:b/>
        </w:rPr>
        <w:t>4</w:t>
      </w:r>
      <w:r w:rsidRPr="00460100">
        <w:rPr>
          <w:rFonts w:ascii="Arial" w:hAnsi="Arial" w:cs="Arial"/>
          <w:b/>
        </w:rPr>
        <w:t>)</w:t>
      </w:r>
    </w:p>
    <w:p w14:paraId="4C2EEAFD" w14:textId="77777777" w:rsidR="004947D4" w:rsidRPr="00460100" w:rsidRDefault="00F45BB0" w:rsidP="000F284F">
      <w:pPr>
        <w:jc w:val="center"/>
        <w:rPr>
          <w:rFonts w:ascii="Arial" w:hAnsi="Arial" w:cs="Arial"/>
        </w:rPr>
      </w:pPr>
      <w:r w:rsidRPr="00460100">
        <w:rPr>
          <w:rFonts w:ascii="Arial" w:hAnsi="Arial" w:cs="Arial"/>
        </w:rPr>
        <w:t>2</w:t>
      </w:r>
      <w:r w:rsidR="00305A30" w:rsidRPr="00460100">
        <w:rPr>
          <w:rFonts w:ascii="Arial" w:hAnsi="Arial" w:cs="Arial"/>
        </w:rPr>
        <w:t>0</w:t>
      </w:r>
      <w:r w:rsidR="004947D4" w:rsidRPr="00460100">
        <w:rPr>
          <w:rFonts w:ascii="Arial" w:hAnsi="Arial" w:cs="Arial"/>
        </w:rPr>
        <w:t xml:space="preserve"> </w:t>
      </w:r>
      <w:r w:rsidR="006379E1" w:rsidRPr="00460100">
        <w:rPr>
          <w:rFonts w:ascii="Arial" w:hAnsi="Arial" w:cs="Arial"/>
        </w:rPr>
        <w:t>April</w:t>
      </w:r>
      <w:r w:rsidR="004947D4" w:rsidRPr="00460100">
        <w:rPr>
          <w:rFonts w:ascii="Arial" w:hAnsi="Arial" w:cs="Arial"/>
        </w:rPr>
        <w:t xml:space="preserve"> 201</w:t>
      </w:r>
      <w:r w:rsidR="003E5CBB" w:rsidRPr="00460100">
        <w:rPr>
          <w:rFonts w:ascii="Arial" w:hAnsi="Arial" w:cs="Arial"/>
        </w:rPr>
        <w:t>8</w:t>
      </w:r>
    </w:p>
    <w:p w14:paraId="3EF9C274" w14:textId="77777777" w:rsidR="004947D4" w:rsidRPr="00460100" w:rsidRDefault="004261CF" w:rsidP="000F284F">
      <w:pPr>
        <w:jc w:val="center"/>
        <w:rPr>
          <w:rFonts w:ascii="Arial" w:hAnsi="Arial" w:cs="Arial"/>
        </w:rPr>
      </w:pPr>
      <w:r w:rsidRPr="00460100">
        <w:rPr>
          <w:rFonts w:ascii="Arial" w:hAnsi="Arial" w:cs="Arial"/>
        </w:rPr>
        <w:t>Groningen</w:t>
      </w:r>
      <w:r w:rsidR="004947D4" w:rsidRPr="00460100">
        <w:rPr>
          <w:rFonts w:ascii="Arial" w:hAnsi="Arial" w:cs="Arial"/>
        </w:rPr>
        <w:t xml:space="preserve">, </w:t>
      </w:r>
      <w:r w:rsidRPr="00460100">
        <w:rPr>
          <w:rFonts w:ascii="Arial" w:hAnsi="Arial" w:cs="Arial"/>
        </w:rPr>
        <w:t>Netherlands</w:t>
      </w:r>
    </w:p>
    <w:p w14:paraId="0EA5AE1E" w14:textId="77777777" w:rsidR="000E0FB5" w:rsidRPr="00C9449F" w:rsidRDefault="000E0FB5" w:rsidP="009F5B99"/>
    <w:p w14:paraId="05155D70" w14:textId="77777777" w:rsidR="002A12D6" w:rsidRPr="00460100" w:rsidRDefault="002A12D6" w:rsidP="00AF061E">
      <w:pPr>
        <w:pStyle w:val="berschrift1"/>
        <w:spacing w:after="240"/>
        <w:rPr>
          <w:rFonts w:cs="Times New Roman"/>
        </w:rPr>
      </w:pPr>
      <w:r w:rsidRPr="00460100">
        <w:rPr>
          <w:rFonts w:cs="Times New Roman"/>
        </w:rPr>
        <w:t xml:space="preserve">Opening </w:t>
      </w:r>
      <w:r w:rsidR="004947D4" w:rsidRPr="00460100">
        <w:rPr>
          <w:rFonts w:cs="Times New Roman"/>
        </w:rPr>
        <w:t>of the meeting</w:t>
      </w:r>
    </w:p>
    <w:p w14:paraId="1FAE4F6E" w14:textId="7073FB5E" w:rsidR="004947D4" w:rsidRPr="00460100" w:rsidRDefault="004947D4" w:rsidP="00AF061E">
      <w:pPr>
        <w:spacing w:after="240"/>
      </w:pPr>
      <w:r w:rsidRPr="00460100">
        <w:t xml:space="preserve">The meeting was opened by </w:t>
      </w:r>
      <w:r w:rsidR="00840615" w:rsidRPr="00460100">
        <w:t>Mr</w:t>
      </w:r>
      <w:r w:rsidR="00C84D3C" w:rsidRPr="00460100">
        <w:t>.</w:t>
      </w:r>
      <w:r w:rsidR="00840615" w:rsidRPr="00460100">
        <w:t xml:space="preserve"> </w:t>
      </w:r>
      <w:r w:rsidR="006379E1" w:rsidRPr="00460100">
        <w:t>Jaap Verhulst</w:t>
      </w:r>
      <w:r w:rsidR="00495603" w:rsidRPr="00460100">
        <w:t>,</w:t>
      </w:r>
      <w:r w:rsidR="006379E1" w:rsidRPr="00460100">
        <w:t xml:space="preserve"> who </w:t>
      </w:r>
      <w:r w:rsidR="00B43972" w:rsidRPr="00460100">
        <w:t>assumed the chairpersonship in the absence of</w:t>
      </w:r>
      <w:r w:rsidR="00495603" w:rsidRPr="00460100">
        <w:t xml:space="preserve"> </w:t>
      </w:r>
      <w:r w:rsidR="006379E1" w:rsidRPr="00460100">
        <w:t>Mr</w:t>
      </w:r>
      <w:r w:rsidR="00E6020D" w:rsidRPr="00460100">
        <w:t>.</w:t>
      </w:r>
      <w:r w:rsidR="006379E1" w:rsidRPr="00460100">
        <w:t xml:space="preserve"> Co Verdaas</w:t>
      </w:r>
      <w:r w:rsidR="00495603" w:rsidRPr="00460100">
        <w:t xml:space="preserve">, </w:t>
      </w:r>
      <w:r w:rsidR="00840615" w:rsidRPr="00460100">
        <w:t>at 09:</w:t>
      </w:r>
      <w:r w:rsidR="006379E1" w:rsidRPr="00460100">
        <w:t>15</w:t>
      </w:r>
      <w:r w:rsidR="00840615" w:rsidRPr="00460100">
        <w:t xml:space="preserve"> </w:t>
      </w:r>
      <w:r w:rsidRPr="00460100">
        <w:t xml:space="preserve">on </w:t>
      </w:r>
      <w:r w:rsidR="00F478E0" w:rsidRPr="00460100">
        <w:t>2</w:t>
      </w:r>
      <w:r w:rsidR="006379E1" w:rsidRPr="00460100">
        <w:t>0</w:t>
      </w:r>
      <w:r w:rsidRPr="00460100">
        <w:t xml:space="preserve"> </w:t>
      </w:r>
      <w:r w:rsidR="006379E1" w:rsidRPr="00460100">
        <w:t>April</w:t>
      </w:r>
      <w:r w:rsidRPr="00460100">
        <w:t xml:space="preserve"> 201</w:t>
      </w:r>
      <w:r w:rsidR="00F478E0" w:rsidRPr="00460100">
        <w:t>8</w:t>
      </w:r>
      <w:r w:rsidRPr="00460100">
        <w:t>.</w:t>
      </w:r>
      <w:r w:rsidR="00840615" w:rsidRPr="00460100">
        <w:t xml:space="preserve"> He thanked the </w:t>
      </w:r>
      <w:r w:rsidR="00AA032E" w:rsidRPr="00460100">
        <w:t>Dutch</w:t>
      </w:r>
      <w:r w:rsidR="00840615" w:rsidRPr="00460100">
        <w:t xml:space="preserve"> delegation </w:t>
      </w:r>
      <w:r w:rsidR="00E54466" w:rsidRPr="00460100">
        <w:t xml:space="preserve">for providing the meeting venue and particularly the Ministry </w:t>
      </w:r>
      <w:r w:rsidR="003F5078" w:rsidRPr="00460100">
        <w:t>of Infrastructure and Water Manag</w:t>
      </w:r>
      <w:r w:rsidR="0026685A" w:rsidRPr="00460100">
        <w:t>e</w:t>
      </w:r>
      <w:r w:rsidR="003F5078" w:rsidRPr="00460100">
        <w:t>ment</w:t>
      </w:r>
      <w:r w:rsidR="00E54466" w:rsidRPr="00460100">
        <w:t xml:space="preserve"> </w:t>
      </w:r>
      <w:r w:rsidR="00840615" w:rsidRPr="00460100">
        <w:t xml:space="preserve">for the </w:t>
      </w:r>
      <w:r w:rsidR="00E54466" w:rsidRPr="00460100">
        <w:t xml:space="preserve">organisation of the </w:t>
      </w:r>
      <w:r w:rsidR="00840615" w:rsidRPr="00460100">
        <w:t xml:space="preserve">dinner </w:t>
      </w:r>
      <w:r w:rsidR="00E54466" w:rsidRPr="00460100">
        <w:t>the night before</w:t>
      </w:r>
      <w:r w:rsidR="001B4A6B" w:rsidRPr="00460100">
        <w:t>.</w:t>
      </w:r>
      <w:r w:rsidR="000265AD" w:rsidRPr="00460100">
        <w:t xml:space="preserve"> </w:t>
      </w:r>
    </w:p>
    <w:p w14:paraId="7D29FC35" w14:textId="214198AD" w:rsidR="005354B0" w:rsidRPr="00460100" w:rsidRDefault="005354B0" w:rsidP="008534EF">
      <w:r w:rsidRPr="00460100">
        <w:t xml:space="preserve">The chairperson announced </w:t>
      </w:r>
      <w:r w:rsidR="00B652E4" w:rsidRPr="00460100">
        <w:t xml:space="preserve">an </w:t>
      </w:r>
      <w:r w:rsidR="008534EF" w:rsidRPr="00460100">
        <w:t xml:space="preserve">invited </w:t>
      </w:r>
      <w:r w:rsidR="001B4A6B" w:rsidRPr="00460100">
        <w:t>guest</w:t>
      </w:r>
      <w:r w:rsidR="008534EF" w:rsidRPr="00460100">
        <w:t xml:space="preserve"> who would attend </w:t>
      </w:r>
      <w:r w:rsidR="001B4A6B" w:rsidRPr="00460100">
        <w:t>the meeting: Mr</w:t>
      </w:r>
      <w:r w:rsidR="00C84D3C" w:rsidRPr="00460100">
        <w:t>.</w:t>
      </w:r>
      <w:r w:rsidR="001B4A6B" w:rsidRPr="00460100">
        <w:t xml:space="preserve"> </w:t>
      </w:r>
      <w:r w:rsidRPr="00460100">
        <w:t>Onno</w:t>
      </w:r>
      <w:r w:rsidR="001B4A6B" w:rsidRPr="00460100">
        <w:t xml:space="preserve"> Po</w:t>
      </w:r>
      <w:r w:rsidR="00E46416" w:rsidRPr="00460100">
        <w:t>p</w:t>
      </w:r>
      <w:r w:rsidR="001652AD" w:rsidRPr="00460100">
        <w:t>p</w:t>
      </w:r>
      <w:r w:rsidR="00E46416" w:rsidRPr="00460100">
        <w:t>in</w:t>
      </w:r>
      <w:r w:rsidR="001B4A6B" w:rsidRPr="00460100">
        <w:t xml:space="preserve">ga would </w:t>
      </w:r>
      <w:r w:rsidR="003F5078" w:rsidRPr="00460100">
        <w:t xml:space="preserve">be available for advice on </w:t>
      </w:r>
      <w:r w:rsidR="001B4A6B" w:rsidRPr="00460100">
        <w:t xml:space="preserve">the </w:t>
      </w:r>
      <w:r w:rsidR="008534EF" w:rsidRPr="00460100">
        <w:t xml:space="preserve">draft </w:t>
      </w:r>
      <w:r w:rsidR="001B4A6B" w:rsidRPr="00460100">
        <w:t xml:space="preserve">statutes of the </w:t>
      </w:r>
      <w:r w:rsidR="00C84D3C" w:rsidRPr="00460100">
        <w:t>WSWHF</w:t>
      </w:r>
      <w:r w:rsidR="001B4A6B" w:rsidRPr="00460100">
        <w:t xml:space="preserve"> </w:t>
      </w:r>
      <w:r w:rsidR="00AA032E" w:rsidRPr="00460100">
        <w:t xml:space="preserve">that he had </w:t>
      </w:r>
      <w:r w:rsidR="00064A8F" w:rsidRPr="0062536E">
        <w:t xml:space="preserve">been commissioned </w:t>
      </w:r>
      <w:r w:rsidR="0042525E" w:rsidRPr="0062536E">
        <w:t xml:space="preserve">to elaborate </w:t>
      </w:r>
      <w:r w:rsidR="00064A8F" w:rsidRPr="0062536E">
        <w:t>by the Wadden Sea Board Chair</w:t>
      </w:r>
      <w:r w:rsidR="0062536E">
        <w:t>.</w:t>
      </w:r>
      <w:r w:rsidR="00064A8F" w:rsidRPr="0062536E">
        <w:t xml:space="preserve"> </w:t>
      </w:r>
      <w:r w:rsidR="00495603" w:rsidRPr="00460100">
        <w:t xml:space="preserve">He also welcomed </w:t>
      </w:r>
      <w:r w:rsidR="004C7396" w:rsidRPr="00460100">
        <w:t xml:space="preserve">Ms. Lies van Nieuwerburgh </w:t>
      </w:r>
      <w:r w:rsidR="00324E3F" w:rsidRPr="00460100">
        <w:t xml:space="preserve">who </w:t>
      </w:r>
      <w:r w:rsidR="00F2223D">
        <w:t>is nominated as</w:t>
      </w:r>
      <w:r w:rsidR="00495603" w:rsidRPr="00460100">
        <w:t xml:space="preserve"> successor to</w:t>
      </w:r>
      <w:r w:rsidR="00324E3F" w:rsidRPr="00460100">
        <w:t xml:space="preserve"> Herman Verheij after his retirement.</w:t>
      </w:r>
    </w:p>
    <w:p w14:paraId="4EBD87DF" w14:textId="77777777" w:rsidR="00F0779E" w:rsidRPr="00460100" w:rsidRDefault="00A8291E" w:rsidP="009F5B99">
      <w:pPr>
        <w:rPr>
          <w:i/>
        </w:rPr>
      </w:pPr>
      <w:r w:rsidRPr="00460100">
        <w:rPr>
          <w:i/>
        </w:rPr>
        <w:t xml:space="preserve">Annex 1: </w:t>
      </w:r>
      <w:r w:rsidR="00F0779E" w:rsidRPr="00460100">
        <w:rPr>
          <w:i/>
        </w:rPr>
        <w:t>List of participants</w:t>
      </w:r>
    </w:p>
    <w:p w14:paraId="58125159" w14:textId="77777777" w:rsidR="004947D4" w:rsidRPr="00460100" w:rsidRDefault="004947D4" w:rsidP="009F5B99">
      <w:pPr>
        <w:pStyle w:val="berschrift1"/>
        <w:rPr>
          <w:rFonts w:cs="Times New Roman"/>
        </w:rPr>
      </w:pPr>
      <w:r w:rsidRPr="00460100">
        <w:rPr>
          <w:rFonts w:cs="Times New Roman"/>
        </w:rPr>
        <w:t xml:space="preserve">Adoption of the </w:t>
      </w:r>
      <w:r w:rsidR="000A2932" w:rsidRPr="00460100">
        <w:rPr>
          <w:rFonts w:cs="Times New Roman"/>
        </w:rPr>
        <w:t>a</w:t>
      </w:r>
      <w:r w:rsidRPr="00460100">
        <w:rPr>
          <w:rFonts w:cs="Times New Roman"/>
        </w:rPr>
        <w:t>genda</w:t>
      </w:r>
    </w:p>
    <w:p w14:paraId="51C7AD48" w14:textId="77777777" w:rsidR="005A4E52" w:rsidRPr="00460100" w:rsidRDefault="00EF47B9" w:rsidP="001A3087">
      <w:pPr>
        <w:pStyle w:val="Untertitel"/>
        <w:rPr>
          <w:sz w:val="20"/>
          <w:szCs w:val="20"/>
        </w:rPr>
      </w:pPr>
      <w:r w:rsidRPr="00460100">
        <w:rPr>
          <w:sz w:val="20"/>
          <w:szCs w:val="20"/>
        </w:rPr>
        <w:t xml:space="preserve">Document: </w:t>
      </w:r>
      <w:hyperlink r:id="rId9" w:history="1">
        <w:r w:rsidR="00F45BB0" w:rsidRPr="00460100">
          <w:rPr>
            <w:rStyle w:val="Hyperlink"/>
            <w:sz w:val="20"/>
            <w:szCs w:val="20"/>
          </w:rPr>
          <w:t>WSB 2</w:t>
        </w:r>
        <w:r w:rsidR="006379E1" w:rsidRPr="00460100">
          <w:rPr>
            <w:rStyle w:val="Hyperlink"/>
            <w:sz w:val="20"/>
            <w:szCs w:val="20"/>
          </w:rPr>
          <w:t>4</w:t>
        </w:r>
        <w:r w:rsidR="000742BA" w:rsidRPr="00460100">
          <w:rPr>
            <w:rStyle w:val="Hyperlink"/>
            <w:sz w:val="20"/>
            <w:szCs w:val="20"/>
          </w:rPr>
          <w:t>/2 D</w:t>
        </w:r>
        <w:r w:rsidR="00132554" w:rsidRPr="00460100">
          <w:rPr>
            <w:rStyle w:val="Hyperlink"/>
            <w:sz w:val="20"/>
            <w:szCs w:val="20"/>
          </w:rPr>
          <w:t xml:space="preserve">raft </w:t>
        </w:r>
        <w:r w:rsidR="00F45BB0" w:rsidRPr="00460100">
          <w:rPr>
            <w:rStyle w:val="Hyperlink"/>
            <w:sz w:val="20"/>
            <w:szCs w:val="20"/>
          </w:rPr>
          <w:t>annotated a</w:t>
        </w:r>
        <w:r w:rsidR="00132554" w:rsidRPr="00460100">
          <w:rPr>
            <w:rStyle w:val="Hyperlink"/>
            <w:sz w:val="20"/>
            <w:szCs w:val="20"/>
          </w:rPr>
          <w:t>genda</w:t>
        </w:r>
        <w:r w:rsidR="00840615" w:rsidRPr="00460100">
          <w:rPr>
            <w:rStyle w:val="Hyperlink"/>
            <w:sz w:val="20"/>
            <w:szCs w:val="20"/>
          </w:rPr>
          <w:t xml:space="preserve"> WSB 2</w:t>
        </w:r>
        <w:r w:rsidR="00F45BB0" w:rsidRPr="00460100">
          <w:rPr>
            <w:rStyle w:val="Hyperlink"/>
            <w:sz w:val="20"/>
            <w:szCs w:val="20"/>
          </w:rPr>
          <w:t>3</w:t>
        </w:r>
      </w:hyperlink>
    </w:p>
    <w:p w14:paraId="744F76D9" w14:textId="227505F8" w:rsidR="004947D4" w:rsidRPr="00460100" w:rsidRDefault="004947D4" w:rsidP="009F5B99">
      <w:r w:rsidRPr="00460100">
        <w:t xml:space="preserve">The </w:t>
      </w:r>
      <w:r w:rsidR="008D3933" w:rsidRPr="00460100">
        <w:t>meeting</w:t>
      </w:r>
      <w:r w:rsidRPr="00460100">
        <w:t xml:space="preserve"> adopted the draft agenda</w:t>
      </w:r>
      <w:r w:rsidR="00F2223D">
        <w:t xml:space="preserve"> with amendments: Agenda item 7 and 6 were discussed before 5</w:t>
      </w:r>
      <w:r w:rsidR="00A8291E" w:rsidRPr="00460100">
        <w:t>.</w:t>
      </w:r>
    </w:p>
    <w:p w14:paraId="278F5EEA" w14:textId="77777777" w:rsidR="00F0779E" w:rsidRPr="00460100" w:rsidRDefault="00F0779E" w:rsidP="009F5B99">
      <w:pPr>
        <w:rPr>
          <w:i/>
        </w:rPr>
      </w:pPr>
      <w:r w:rsidRPr="00460100">
        <w:rPr>
          <w:i/>
        </w:rPr>
        <w:t>Annex 2: Agenda</w:t>
      </w:r>
    </w:p>
    <w:p w14:paraId="4239090E" w14:textId="77777777" w:rsidR="00F0779E" w:rsidRPr="00460100" w:rsidRDefault="00F0779E" w:rsidP="009F5B99">
      <w:pPr>
        <w:rPr>
          <w:i/>
        </w:rPr>
      </w:pPr>
      <w:r w:rsidRPr="00460100">
        <w:rPr>
          <w:i/>
        </w:rPr>
        <w:t xml:space="preserve">Annex 3: Action items </w:t>
      </w:r>
    </w:p>
    <w:p w14:paraId="211D33F5" w14:textId="77777777" w:rsidR="00E6020D" w:rsidRPr="00460100" w:rsidRDefault="00E6020D" w:rsidP="009F5B99">
      <w:r w:rsidRPr="00460100">
        <w:t>The latest draft of the Ministerial Council Declaration MCD (Agenda item 7) was discussed after the announcements.</w:t>
      </w:r>
    </w:p>
    <w:p w14:paraId="785EF79F" w14:textId="77777777" w:rsidR="007021BB" w:rsidRPr="00460100" w:rsidRDefault="00132554" w:rsidP="009F5B99">
      <w:pPr>
        <w:pStyle w:val="berschrift1"/>
        <w:rPr>
          <w:rFonts w:cs="Times New Roman"/>
        </w:rPr>
      </w:pPr>
      <w:r w:rsidRPr="00460100">
        <w:rPr>
          <w:rFonts w:cs="Times New Roman"/>
        </w:rPr>
        <w:t xml:space="preserve">Summary </w:t>
      </w:r>
      <w:r w:rsidR="000A2932" w:rsidRPr="00460100">
        <w:rPr>
          <w:rFonts w:cs="Times New Roman"/>
        </w:rPr>
        <w:t>r</w:t>
      </w:r>
      <w:r w:rsidR="007021BB" w:rsidRPr="00460100">
        <w:rPr>
          <w:rFonts w:cs="Times New Roman"/>
        </w:rPr>
        <w:t>ecord WSB</w:t>
      </w:r>
      <w:r w:rsidRPr="00460100">
        <w:rPr>
          <w:rFonts w:cs="Times New Roman"/>
        </w:rPr>
        <w:t xml:space="preserve"> 2</w:t>
      </w:r>
      <w:r w:rsidR="007623DB" w:rsidRPr="00460100">
        <w:rPr>
          <w:rFonts w:cs="Times New Roman"/>
        </w:rPr>
        <w:t>3</w:t>
      </w:r>
    </w:p>
    <w:p w14:paraId="6E4E82C0" w14:textId="77777777" w:rsidR="00132554" w:rsidRPr="00460100" w:rsidRDefault="00132554" w:rsidP="001A3087">
      <w:pPr>
        <w:pStyle w:val="Untertitel"/>
        <w:rPr>
          <w:sz w:val="20"/>
          <w:szCs w:val="20"/>
        </w:rPr>
      </w:pPr>
      <w:r w:rsidRPr="00460100">
        <w:rPr>
          <w:sz w:val="20"/>
          <w:szCs w:val="20"/>
        </w:rPr>
        <w:t xml:space="preserve">Document: </w:t>
      </w:r>
      <w:hyperlink r:id="rId10" w:history="1">
        <w:r w:rsidR="000742BA" w:rsidRPr="00460100">
          <w:rPr>
            <w:rStyle w:val="Hyperlink"/>
            <w:sz w:val="20"/>
            <w:szCs w:val="20"/>
          </w:rPr>
          <w:t>WSB 2</w:t>
        </w:r>
        <w:r w:rsidR="007623DB" w:rsidRPr="00460100">
          <w:rPr>
            <w:rStyle w:val="Hyperlink"/>
            <w:sz w:val="20"/>
            <w:szCs w:val="20"/>
          </w:rPr>
          <w:t>4</w:t>
        </w:r>
        <w:r w:rsidR="00983608" w:rsidRPr="00460100">
          <w:rPr>
            <w:rStyle w:val="Hyperlink"/>
            <w:sz w:val="20"/>
            <w:szCs w:val="20"/>
          </w:rPr>
          <w:t>/3</w:t>
        </w:r>
        <w:r w:rsidR="000742BA" w:rsidRPr="00460100">
          <w:rPr>
            <w:rStyle w:val="Hyperlink"/>
            <w:sz w:val="20"/>
            <w:szCs w:val="20"/>
          </w:rPr>
          <w:t xml:space="preserve"> Draft s</w:t>
        </w:r>
        <w:r w:rsidRPr="00460100">
          <w:rPr>
            <w:rStyle w:val="Hyperlink"/>
            <w:sz w:val="20"/>
            <w:szCs w:val="20"/>
          </w:rPr>
          <w:t xml:space="preserve">ummary </w:t>
        </w:r>
        <w:r w:rsidR="00E54466" w:rsidRPr="00460100">
          <w:rPr>
            <w:rStyle w:val="Hyperlink"/>
            <w:sz w:val="20"/>
            <w:szCs w:val="20"/>
          </w:rPr>
          <w:t>r</w:t>
        </w:r>
        <w:r w:rsidRPr="00460100">
          <w:rPr>
            <w:rStyle w:val="Hyperlink"/>
            <w:sz w:val="20"/>
            <w:szCs w:val="20"/>
          </w:rPr>
          <w:t>ecord WSB 2</w:t>
        </w:r>
        <w:r w:rsidR="007623DB" w:rsidRPr="00460100">
          <w:rPr>
            <w:rStyle w:val="Hyperlink"/>
            <w:sz w:val="20"/>
            <w:szCs w:val="20"/>
          </w:rPr>
          <w:t>3</w:t>
        </w:r>
      </w:hyperlink>
    </w:p>
    <w:p w14:paraId="54FAE07B" w14:textId="77777777" w:rsidR="007021BB" w:rsidRPr="00460100" w:rsidRDefault="007021BB" w:rsidP="009F5B99">
      <w:r w:rsidRPr="00460100">
        <w:t xml:space="preserve">The </w:t>
      </w:r>
      <w:r w:rsidR="008D3933" w:rsidRPr="00460100">
        <w:t>meeting</w:t>
      </w:r>
      <w:r w:rsidRPr="00460100">
        <w:t xml:space="preserve"> adopted the</w:t>
      </w:r>
      <w:r w:rsidR="00F45BB0" w:rsidRPr="00460100">
        <w:t xml:space="preserve"> summary r</w:t>
      </w:r>
      <w:r w:rsidRPr="00460100">
        <w:t xml:space="preserve">ecord </w:t>
      </w:r>
      <w:r w:rsidR="00577485" w:rsidRPr="00460100">
        <w:t xml:space="preserve">of </w:t>
      </w:r>
      <w:r w:rsidRPr="00460100">
        <w:t>WSB 2</w:t>
      </w:r>
      <w:r w:rsidR="007623DB" w:rsidRPr="00460100">
        <w:t>3</w:t>
      </w:r>
      <w:r w:rsidR="00F45BB0" w:rsidRPr="00460100">
        <w:t xml:space="preserve"> as submitted.</w:t>
      </w:r>
    </w:p>
    <w:p w14:paraId="3782BBB5" w14:textId="77777777" w:rsidR="00324E3F" w:rsidRPr="00460100" w:rsidRDefault="00324E3F" w:rsidP="009F5B99">
      <w:r w:rsidRPr="00460100">
        <w:t>Germany requested that CWSS circulate a track change version of the draft summary record before WSB meetings.</w:t>
      </w:r>
    </w:p>
    <w:p w14:paraId="2D67CD3F" w14:textId="77777777" w:rsidR="00F8677F" w:rsidRPr="00460100" w:rsidRDefault="00E97D8A" w:rsidP="00AF061E">
      <w:pPr>
        <w:pStyle w:val="berschrift1"/>
        <w:spacing w:after="240"/>
        <w:rPr>
          <w:rFonts w:cs="Times New Roman"/>
        </w:rPr>
      </w:pPr>
      <w:r w:rsidRPr="00460100">
        <w:rPr>
          <w:rFonts w:cs="Times New Roman"/>
        </w:rPr>
        <w:t>Announcements</w:t>
      </w:r>
    </w:p>
    <w:p w14:paraId="0239B019" w14:textId="77777777" w:rsidR="007623DB" w:rsidRPr="00460100" w:rsidRDefault="003F5078" w:rsidP="003F5078">
      <w:r w:rsidRPr="00460100">
        <w:t>There were no announcements</w:t>
      </w:r>
      <w:r w:rsidR="00495603" w:rsidRPr="00460100">
        <w:t>.</w:t>
      </w:r>
    </w:p>
    <w:p w14:paraId="7A256A1F" w14:textId="40EEFF25" w:rsidR="007021BB" w:rsidRPr="00460100" w:rsidRDefault="007021BB" w:rsidP="009F5B99">
      <w:pPr>
        <w:pStyle w:val="berschrift1"/>
        <w:rPr>
          <w:rFonts w:cs="Times New Roman"/>
        </w:rPr>
      </w:pPr>
      <w:r w:rsidRPr="00460100">
        <w:rPr>
          <w:rFonts w:cs="Times New Roman"/>
        </w:rPr>
        <w:t xml:space="preserve">Implementation </w:t>
      </w:r>
      <w:r w:rsidR="00343276" w:rsidRPr="00460100">
        <w:rPr>
          <w:rFonts w:cs="Times New Roman"/>
        </w:rPr>
        <w:t xml:space="preserve">of the </w:t>
      </w:r>
      <w:r w:rsidRPr="00460100">
        <w:rPr>
          <w:rFonts w:cs="Times New Roman"/>
        </w:rPr>
        <w:t>Tønder Declaration</w:t>
      </w:r>
    </w:p>
    <w:p w14:paraId="5E619D5A" w14:textId="4EFD67EB" w:rsidR="002579EF" w:rsidRDefault="002579EF" w:rsidP="002579EF">
      <w:pPr>
        <w:pStyle w:val="Kommentartext"/>
      </w:pPr>
      <w:r>
        <w:t>Note: With the exception of the draft Seal Management Plan, all topics under agenda item 5 were discussed in the context of the discussions around the draft Ministerial conference Declaration</w:t>
      </w:r>
      <w:r w:rsidRPr="00C83747">
        <w:rPr>
          <w:lang w:val="en-US"/>
        </w:rPr>
        <w:t>.</w:t>
      </w:r>
      <w:r>
        <w:rPr>
          <w:lang w:val="en-US"/>
        </w:rPr>
        <w:t xml:space="preserve"> For ease of reference they are </w:t>
      </w:r>
      <w:r w:rsidR="002F75B2">
        <w:rPr>
          <w:lang w:val="en-US"/>
        </w:rPr>
        <w:t>nevertheless reflected in this section.</w:t>
      </w:r>
    </w:p>
    <w:p w14:paraId="2C6B601D" w14:textId="1BFED7DE" w:rsidR="007021BB" w:rsidRPr="00460100" w:rsidRDefault="007021BB" w:rsidP="00C3584F">
      <w:pPr>
        <w:pStyle w:val="berschrift2"/>
      </w:pPr>
      <w:r w:rsidRPr="00460100">
        <w:lastRenderedPageBreak/>
        <w:t>5.1 Wadden Sea World Heritage</w:t>
      </w:r>
    </w:p>
    <w:p w14:paraId="2E52FD2C" w14:textId="57C254A6" w:rsidR="002174CF" w:rsidRPr="00460100" w:rsidRDefault="002174CF" w:rsidP="002174CF">
      <w:r w:rsidRPr="00460100">
        <w:t>No document.</w:t>
      </w:r>
    </w:p>
    <w:p w14:paraId="40C74325" w14:textId="1CEC83C3" w:rsidR="007021BB" w:rsidRPr="00460100" w:rsidRDefault="007021BB" w:rsidP="00DA41D7">
      <w:pPr>
        <w:pStyle w:val="berschrift2"/>
      </w:pPr>
      <w:r w:rsidRPr="00460100">
        <w:t>5.2 Nature conservation and integrated ecosystem management</w:t>
      </w:r>
    </w:p>
    <w:p w14:paraId="3767CB31" w14:textId="77777777" w:rsidR="00784EF8" w:rsidRPr="00460100" w:rsidRDefault="00784EF8" w:rsidP="009F5B99">
      <w:pPr>
        <w:pStyle w:val="berschrift3"/>
        <w:rPr>
          <w:rFonts w:cs="Times New Roman"/>
        </w:rPr>
      </w:pPr>
      <w:r w:rsidRPr="00460100">
        <w:rPr>
          <w:rFonts w:cs="Times New Roman"/>
        </w:rPr>
        <w:t xml:space="preserve">5.2.1 </w:t>
      </w:r>
      <w:r w:rsidR="003E5CBB" w:rsidRPr="00460100">
        <w:rPr>
          <w:rFonts w:cs="Times New Roman"/>
        </w:rPr>
        <w:t>TG-MM report</w:t>
      </w:r>
    </w:p>
    <w:p w14:paraId="23EAEE18" w14:textId="77777777" w:rsidR="002174CF" w:rsidRPr="00460100" w:rsidRDefault="002174CF" w:rsidP="00305A30">
      <w:pPr>
        <w:pStyle w:val="Untertitel"/>
        <w:rPr>
          <w:sz w:val="20"/>
          <w:szCs w:val="20"/>
        </w:rPr>
      </w:pPr>
      <w:r w:rsidRPr="00460100">
        <w:rPr>
          <w:sz w:val="20"/>
          <w:szCs w:val="20"/>
        </w:rPr>
        <w:t xml:space="preserve">Document: </w:t>
      </w:r>
      <w:hyperlink r:id="rId11" w:history="1">
        <w:r w:rsidRPr="00460100">
          <w:rPr>
            <w:rStyle w:val="Hyperlink"/>
            <w:sz w:val="20"/>
            <w:szCs w:val="20"/>
          </w:rPr>
          <w:t>WSB 24/5.2/1 TG-MM</w:t>
        </w:r>
      </w:hyperlink>
      <w:r w:rsidRPr="00460100">
        <w:rPr>
          <w:rStyle w:val="Hyperlink"/>
          <w:sz w:val="20"/>
          <w:szCs w:val="20"/>
        </w:rPr>
        <w:t xml:space="preserve"> Report</w:t>
      </w:r>
      <w:r w:rsidRPr="00460100">
        <w:rPr>
          <w:sz w:val="20"/>
          <w:szCs w:val="20"/>
        </w:rPr>
        <w:t xml:space="preserve"> </w:t>
      </w:r>
    </w:p>
    <w:p w14:paraId="06BCD9A7" w14:textId="77777777" w:rsidR="00A63CE0" w:rsidRPr="00460100" w:rsidRDefault="00A63CE0" w:rsidP="00A63CE0">
      <w:pPr>
        <w:spacing w:after="0"/>
      </w:pPr>
      <w:r w:rsidRPr="00460100">
        <w:rPr>
          <w:rStyle w:val="berschrift3Zchn"/>
          <w:rFonts w:ascii="Times New Roman" w:hAnsi="Times New Roman" w:cs="Times New Roman"/>
        </w:rPr>
        <w:t>Seal Agreement</w:t>
      </w:r>
      <w:r w:rsidRPr="00460100">
        <w:t>:</w:t>
      </w:r>
    </w:p>
    <w:p w14:paraId="15F6815C" w14:textId="51A0C31A" w:rsidR="00A63CE0" w:rsidRPr="00460100" w:rsidRDefault="00A63CE0" w:rsidP="00A63CE0">
      <w:pPr>
        <w:spacing w:after="0"/>
      </w:pPr>
      <w:r w:rsidRPr="00460100">
        <w:rPr>
          <w:u w:val="single"/>
        </w:rPr>
        <w:t>Mr. Klöpper</w:t>
      </w:r>
      <w:r w:rsidRPr="00460100">
        <w:t xml:space="preserve"> informed </w:t>
      </w:r>
      <w:r w:rsidR="00A303E0" w:rsidRPr="00460100">
        <w:t xml:space="preserve">the meeting </w:t>
      </w:r>
      <w:r w:rsidRPr="00460100">
        <w:t xml:space="preserve">on the status of the current </w:t>
      </w:r>
      <w:r w:rsidR="00A303E0" w:rsidRPr="00460100">
        <w:t xml:space="preserve">draft </w:t>
      </w:r>
      <w:r w:rsidRPr="00460100">
        <w:t xml:space="preserve">SMP 2017-2021. </w:t>
      </w:r>
      <w:r w:rsidRPr="00460100">
        <w:rPr>
          <w:u w:val="single"/>
        </w:rPr>
        <w:t>Ms. Knoke</w:t>
      </w:r>
      <w:r w:rsidRPr="00460100">
        <w:t xml:space="preserve"> </w:t>
      </w:r>
      <w:r w:rsidR="00F2223D">
        <w:t xml:space="preserve">reiterated the </w:t>
      </w:r>
      <w:r w:rsidR="00A303E0" w:rsidRPr="00460100">
        <w:t>need for</w:t>
      </w:r>
      <w:r w:rsidR="00F2223D">
        <w:t xml:space="preserve"> formal </w:t>
      </w:r>
      <w:r w:rsidR="00A303E0" w:rsidRPr="00460100">
        <w:t>consultation</w:t>
      </w:r>
      <w:r w:rsidRPr="00460100">
        <w:t xml:space="preserve"> in Schleswig-Holstein and corresponding time limits</w:t>
      </w:r>
      <w:r w:rsidR="00F2223D">
        <w:t xml:space="preserve"> already explained at WSB 22</w:t>
      </w:r>
      <w:r w:rsidRPr="00460100">
        <w:t xml:space="preserve">. The meeting </w:t>
      </w:r>
      <w:r w:rsidRPr="00460100">
        <w:rPr>
          <w:b/>
        </w:rPr>
        <w:t>agreed</w:t>
      </w:r>
      <w:r w:rsidRPr="00460100">
        <w:t xml:space="preserve"> that the current draft w</w:t>
      </w:r>
      <w:r w:rsidR="00A303E0" w:rsidRPr="00460100">
        <w:t>ould</w:t>
      </w:r>
      <w:r w:rsidRPr="00460100">
        <w:t xml:space="preserve"> be sent to TG-MM with the request for comments by 27 April 2018. The final draft would then be sent to the regions for final consultation. The SMP </w:t>
      </w:r>
      <w:r w:rsidR="00A303E0" w:rsidRPr="00460100">
        <w:t>was</w:t>
      </w:r>
      <w:r w:rsidRPr="00460100">
        <w:t xml:space="preserve"> scheduled for adoption </w:t>
      </w:r>
      <w:r w:rsidR="007B62CE" w:rsidRPr="00460100">
        <w:t>during</w:t>
      </w:r>
      <w:r w:rsidRPr="00460100">
        <w:t xml:space="preserve"> WSB 25 in Leeuwarden.</w:t>
      </w:r>
    </w:p>
    <w:p w14:paraId="2CCD67E9" w14:textId="77777777" w:rsidR="00A63CE0" w:rsidRPr="00460100" w:rsidRDefault="00A63CE0" w:rsidP="0053726C">
      <w:pPr>
        <w:spacing w:after="0"/>
        <w:rPr>
          <w:rStyle w:val="berschrift3Zchn"/>
          <w:rFonts w:ascii="Times New Roman" w:hAnsi="Times New Roman" w:cs="Times New Roman"/>
        </w:rPr>
      </w:pPr>
    </w:p>
    <w:p w14:paraId="5F18260B" w14:textId="5CD28B20" w:rsidR="001A3087" w:rsidRPr="00460100" w:rsidRDefault="00CC4F40" w:rsidP="0053726C">
      <w:pPr>
        <w:spacing w:after="0"/>
      </w:pPr>
      <w:r w:rsidRPr="00460100">
        <w:rPr>
          <w:rStyle w:val="berschrift3Zchn"/>
          <w:rFonts w:ascii="Times New Roman" w:hAnsi="Times New Roman" w:cs="Times New Roman"/>
        </w:rPr>
        <w:t>Fish T</w:t>
      </w:r>
      <w:r w:rsidR="007021BB" w:rsidRPr="00460100">
        <w:rPr>
          <w:rStyle w:val="berschrift3Zchn"/>
          <w:rFonts w:ascii="Times New Roman" w:hAnsi="Times New Roman" w:cs="Times New Roman"/>
        </w:rPr>
        <w:t>argets</w:t>
      </w:r>
      <w:r w:rsidR="007021BB" w:rsidRPr="00460100">
        <w:t>:</w:t>
      </w:r>
    </w:p>
    <w:p w14:paraId="3C784A04" w14:textId="77777777" w:rsidR="0053726C" w:rsidRPr="00460100" w:rsidRDefault="001A3087" w:rsidP="0053726C">
      <w:pPr>
        <w:rPr>
          <w:rStyle w:val="Hyperlink"/>
          <w:rFonts w:eastAsiaTheme="majorEastAsia"/>
          <w:iCs/>
          <w:spacing w:val="15"/>
          <w:sz w:val="20"/>
          <w:szCs w:val="20"/>
        </w:rPr>
      </w:pPr>
      <w:r w:rsidRPr="00460100">
        <w:rPr>
          <w:rStyle w:val="UntertitelZchn"/>
          <w:sz w:val="20"/>
          <w:szCs w:val="20"/>
        </w:rPr>
        <w:t>Document:</w:t>
      </w:r>
      <w:r w:rsidRPr="00460100">
        <w:rPr>
          <w:sz w:val="20"/>
          <w:szCs w:val="20"/>
          <w:u w:val="single"/>
        </w:rPr>
        <w:t xml:space="preserve"> </w:t>
      </w:r>
      <w:hyperlink r:id="rId12" w:history="1">
        <w:r w:rsidRPr="00460100">
          <w:rPr>
            <w:rStyle w:val="Hyperlink"/>
            <w:rFonts w:eastAsiaTheme="majorEastAsia"/>
            <w:iCs/>
            <w:spacing w:val="15"/>
            <w:sz w:val="20"/>
            <w:szCs w:val="20"/>
          </w:rPr>
          <w:t>WSB 23/5.2/2 Swimway</w:t>
        </w:r>
      </w:hyperlink>
    </w:p>
    <w:p w14:paraId="6DBC4302" w14:textId="77777777" w:rsidR="00161576" w:rsidRPr="00460100" w:rsidRDefault="00437D91" w:rsidP="00161576">
      <w:r w:rsidRPr="00460100">
        <w:t>Ms</w:t>
      </w:r>
      <w:r w:rsidR="00A63CE0" w:rsidRPr="00460100">
        <w:t>.</w:t>
      </w:r>
      <w:r w:rsidRPr="00460100">
        <w:t xml:space="preserve"> Paulus commented that from the German perspective the Swimway Action Programme would need further discussion at a later stage. </w:t>
      </w:r>
      <w:r w:rsidR="00495603" w:rsidRPr="00460100">
        <w:t>Financial implications were considered as problematic</w:t>
      </w:r>
      <w:r w:rsidR="00B652E4" w:rsidRPr="00460100">
        <w:t>,</w:t>
      </w:r>
      <w:r w:rsidRPr="00460100">
        <w:t xml:space="preserve"> but also some textual change requests </w:t>
      </w:r>
      <w:r w:rsidR="00A303E0" w:rsidRPr="00460100">
        <w:t xml:space="preserve">by </w:t>
      </w:r>
      <w:r w:rsidRPr="00460100">
        <w:t xml:space="preserve">Germany </w:t>
      </w:r>
      <w:r w:rsidR="00A303E0" w:rsidRPr="00460100">
        <w:t xml:space="preserve">had </w:t>
      </w:r>
      <w:r w:rsidRPr="00460100">
        <w:t>not</w:t>
      </w:r>
      <w:r w:rsidR="00A303E0" w:rsidRPr="00460100">
        <w:t xml:space="preserve"> been</w:t>
      </w:r>
      <w:r w:rsidRPr="00460100">
        <w:t xml:space="preserve"> integrated </w:t>
      </w:r>
      <w:r w:rsidR="00A303E0" w:rsidRPr="00460100">
        <w:t>in</w:t>
      </w:r>
      <w:r w:rsidRPr="00460100">
        <w:t xml:space="preserve">to the </w:t>
      </w:r>
      <w:r w:rsidR="0026685A" w:rsidRPr="00460100">
        <w:t xml:space="preserve">revised </w:t>
      </w:r>
      <w:r w:rsidRPr="00460100">
        <w:t>version of the Action Programme</w:t>
      </w:r>
      <w:r w:rsidR="0026685A" w:rsidRPr="00460100">
        <w:t xml:space="preserve"> </w:t>
      </w:r>
      <w:r w:rsidR="00A303E0" w:rsidRPr="00460100">
        <w:t xml:space="preserve">drafted </w:t>
      </w:r>
      <w:r w:rsidR="0026685A" w:rsidRPr="00460100">
        <w:t>by</w:t>
      </w:r>
      <w:r w:rsidR="00B652E4" w:rsidRPr="00460100">
        <w:t xml:space="preserve"> the Swimway coordinator,</w:t>
      </w:r>
      <w:r w:rsidR="0026685A" w:rsidRPr="00460100">
        <w:t xml:space="preserve"> Ms</w:t>
      </w:r>
      <w:r w:rsidR="00A63CE0" w:rsidRPr="00460100">
        <w:t>.</w:t>
      </w:r>
      <w:r w:rsidR="0026685A" w:rsidRPr="00460100">
        <w:t xml:space="preserve"> Buitenkamp</w:t>
      </w:r>
      <w:r w:rsidRPr="00460100">
        <w:t>.</w:t>
      </w:r>
    </w:p>
    <w:p w14:paraId="6A638F79" w14:textId="77777777" w:rsidR="00437D91" w:rsidRPr="00460100" w:rsidRDefault="00437D91" w:rsidP="00161576">
      <w:r w:rsidRPr="00460100">
        <w:t>Mr</w:t>
      </w:r>
      <w:r w:rsidR="007B62CE" w:rsidRPr="00460100">
        <w:t>.</w:t>
      </w:r>
      <w:r w:rsidRPr="00460100">
        <w:t xml:space="preserve"> Baerends reported that the Netherlands would adopt the </w:t>
      </w:r>
      <w:r w:rsidR="00987724" w:rsidRPr="00460100">
        <w:t xml:space="preserve">Swimway </w:t>
      </w:r>
      <w:r w:rsidRPr="00460100">
        <w:t>Action Prog</w:t>
      </w:r>
      <w:r w:rsidR="00A303E0" w:rsidRPr="00460100">
        <w:t>r</w:t>
      </w:r>
      <w:r w:rsidRPr="00460100">
        <w:t xml:space="preserve">amme as it is. </w:t>
      </w:r>
      <w:r w:rsidR="0026685A" w:rsidRPr="00460100">
        <w:t>He stressed that t</w:t>
      </w:r>
      <w:r w:rsidRPr="00460100">
        <w:t xml:space="preserve">he Netherlands </w:t>
      </w:r>
      <w:r w:rsidR="00A303E0" w:rsidRPr="00460100">
        <w:t>were</w:t>
      </w:r>
      <w:r w:rsidRPr="00460100">
        <w:t xml:space="preserve"> in favour of adopting the document before the conference</w:t>
      </w:r>
      <w:r w:rsidR="00987724" w:rsidRPr="00460100">
        <w:t xml:space="preserve">, also </w:t>
      </w:r>
      <w:r w:rsidR="00A303E0" w:rsidRPr="00460100">
        <w:t>in light</w:t>
      </w:r>
      <w:r w:rsidR="00987724" w:rsidRPr="00460100">
        <w:t xml:space="preserve"> </w:t>
      </w:r>
      <w:r w:rsidR="00A303E0" w:rsidRPr="00460100">
        <w:t xml:space="preserve">of </w:t>
      </w:r>
      <w:r w:rsidR="00987724" w:rsidRPr="00460100">
        <w:t>the</w:t>
      </w:r>
      <w:r w:rsidR="00A303E0" w:rsidRPr="00460100">
        <w:t xml:space="preserve"> planned</w:t>
      </w:r>
      <w:r w:rsidR="00987724" w:rsidRPr="00460100">
        <w:t xml:space="preserve"> signing of the Swimway V</w:t>
      </w:r>
      <w:r w:rsidRPr="00460100">
        <w:t xml:space="preserve">ision </w:t>
      </w:r>
      <w:r w:rsidR="00987724" w:rsidRPr="00460100">
        <w:t xml:space="preserve">during the </w:t>
      </w:r>
      <w:r w:rsidR="007B62CE" w:rsidRPr="00460100">
        <w:t>event</w:t>
      </w:r>
      <w:r w:rsidRPr="00460100">
        <w:t xml:space="preserve">. He suggested that the WSB would need to agree on a minimum aspect of coordination effort for </w:t>
      </w:r>
      <w:r w:rsidR="00495603" w:rsidRPr="00460100">
        <w:t>a successful</w:t>
      </w:r>
      <w:r w:rsidRPr="00460100">
        <w:t xml:space="preserve"> Swimway</w:t>
      </w:r>
      <w:r w:rsidR="00987724" w:rsidRPr="00460100">
        <w:t xml:space="preserve"> Action</w:t>
      </w:r>
      <w:r w:rsidRPr="00460100">
        <w:t xml:space="preserve"> </w:t>
      </w:r>
      <w:r w:rsidR="00B652E4" w:rsidRPr="00460100">
        <w:t>Programme</w:t>
      </w:r>
      <w:r w:rsidRPr="00460100">
        <w:t xml:space="preserve">. The content of the document </w:t>
      </w:r>
      <w:r w:rsidR="00B652E4" w:rsidRPr="00460100">
        <w:t>was considered as</w:t>
      </w:r>
      <w:r w:rsidRPr="00460100">
        <w:t xml:space="preserve"> sufficiently discussed.</w:t>
      </w:r>
    </w:p>
    <w:p w14:paraId="0883F698" w14:textId="77777777" w:rsidR="00437D91" w:rsidRPr="00460100" w:rsidRDefault="00437D91" w:rsidP="00161576">
      <w:r w:rsidRPr="00460100">
        <w:t>Ms</w:t>
      </w:r>
      <w:r w:rsidR="007B62CE" w:rsidRPr="00460100">
        <w:t>.</w:t>
      </w:r>
      <w:r w:rsidRPr="00460100">
        <w:t xml:space="preserve"> Liburd stated that Denmark would endorse the approach on</w:t>
      </w:r>
      <w:r w:rsidR="00495603" w:rsidRPr="00460100">
        <w:t xml:space="preserve"> the</w:t>
      </w:r>
      <w:r w:rsidRPr="00460100">
        <w:t xml:space="preserve"> </w:t>
      </w:r>
      <w:r w:rsidR="00495603" w:rsidRPr="00460100">
        <w:t>F</w:t>
      </w:r>
      <w:r w:rsidRPr="00460100">
        <w:t xml:space="preserve">ish </w:t>
      </w:r>
      <w:r w:rsidR="00495603" w:rsidRPr="00460100">
        <w:t>T</w:t>
      </w:r>
      <w:r w:rsidRPr="00460100">
        <w:t>argets but that the financial aspects would have to be discussed at a later stage.</w:t>
      </w:r>
      <w:r w:rsidR="00BB77E1" w:rsidRPr="00460100">
        <w:t xml:space="preserve"> </w:t>
      </w:r>
      <w:r w:rsidRPr="00460100">
        <w:t xml:space="preserve">The chairperson suggested </w:t>
      </w:r>
      <w:r w:rsidR="00987724" w:rsidRPr="00460100">
        <w:t>postponing</w:t>
      </w:r>
      <w:r w:rsidRPr="00460100">
        <w:t xml:space="preserve"> the issue of financial implications.</w:t>
      </w:r>
    </w:p>
    <w:p w14:paraId="4997CC55" w14:textId="77777777" w:rsidR="00BB77E1" w:rsidRPr="00460100" w:rsidRDefault="00437D91" w:rsidP="00161576">
      <w:r w:rsidRPr="00460100">
        <w:t xml:space="preserve">After a short break for </w:t>
      </w:r>
      <w:r w:rsidR="00A303E0" w:rsidRPr="00460100">
        <w:t>consultation</w:t>
      </w:r>
      <w:r w:rsidR="007B62CE" w:rsidRPr="00460100">
        <w:t>,</w:t>
      </w:r>
      <w:r w:rsidRPr="00460100">
        <w:t xml:space="preserve"> Mr</w:t>
      </w:r>
      <w:r w:rsidR="007B62CE" w:rsidRPr="00460100">
        <w:t>.</w:t>
      </w:r>
      <w:r w:rsidRPr="00460100">
        <w:t xml:space="preserve"> Baerends summarise</w:t>
      </w:r>
      <w:r w:rsidR="00987724" w:rsidRPr="00460100">
        <w:t>d that it was decided that the Swimway Action P</w:t>
      </w:r>
      <w:r w:rsidRPr="00460100">
        <w:t xml:space="preserve">rogramme could not be finished before the conference due to content issues raised by Germany, as well as due to </w:t>
      </w:r>
      <w:r w:rsidR="00B77075" w:rsidRPr="00460100">
        <w:t>financial implications that would need to be solved on trilateral level.</w:t>
      </w:r>
      <w:r w:rsidR="00A303E0" w:rsidRPr="00460100">
        <w:t xml:space="preserve"> The Netherlands suggested that a default solution on resources could be found in the context of the projected discussion of CWSS tasks.</w:t>
      </w:r>
      <w:r w:rsidR="00495603" w:rsidRPr="00460100">
        <w:t xml:space="preserve"> </w:t>
      </w:r>
    </w:p>
    <w:p w14:paraId="5F86ABAC" w14:textId="20E79431" w:rsidR="00B77075" w:rsidRPr="00460100" w:rsidRDefault="00B77075" w:rsidP="003F2E9A">
      <w:r w:rsidRPr="00460100">
        <w:t xml:space="preserve">The WSB </w:t>
      </w:r>
      <w:r w:rsidRPr="00460100">
        <w:rPr>
          <w:b/>
        </w:rPr>
        <w:t>agreed</w:t>
      </w:r>
      <w:r w:rsidRPr="00460100">
        <w:t xml:space="preserve"> to decide on the Swimway</w:t>
      </w:r>
      <w:r w:rsidR="00ED7ED9" w:rsidRPr="00460100">
        <w:t xml:space="preserve"> </w:t>
      </w:r>
      <w:r w:rsidR="008326F2">
        <w:t>A</w:t>
      </w:r>
      <w:r w:rsidR="00ED7ED9" w:rsidRPr="00460100">
        <w:t>ction</w:t>
      </w:r>
      <w:r w:rsidR="008326F2">
        <w:t xml:space="preserve"> Programme</w:t>
      </w:r>
      <w:r w:rsidRPr="00460100">
        <w:t xml:space="preserve">, as well as on the Alien Species </w:t>
      </w:r>
      <w:r w:rsidR="008326F2">
        <w:t>Management and A</w:t>
      </w:r>
      <w:r w:rsidR="00ED7ED9" w:rsidRPr="00460100">
        <w:t>ction</w:t>
      </w:r>
      <w:r w:rsidR="008326F2">
        <w:t xml:space="preserve"> P</w:t>
      </w:r>
      <w:r w:rsidR="00ED7ED9" w:rsidRPr="00460100">
        <w:t>lan</w:t>
      </w:r>
      <w:r w:rsidR="00495603" w:rsidRPr="00460100">
        <w:t>, as soon as possible</w:t>
      </w:r>
      <w:r w:rsidRPr="00460100">
        <w:t xml:space="preserve"> </w:t>
      </w:r>
      <w:r w:rsidR="00A303E0" w:rsidRPr="00460100">
        <w:t>following discussion</w:t>
      </w:r>
      <w:r w:rsidRPr="00460100">
        <w:t xml:space="preserve"> </w:t>
      </w:r>
      <w:r w:rsidR="007B62CE" w:rsidRPr="00460100">
        <w:t xml:space="preserve">in </w:t>
      </w:r>
      <w:r w:rsidRPr="00460100">
        <w:t>TG-MM.</w:t>
      </w:r>
      <w:r w:rsidR="00151FB1">
        <w:t xml:space="preserve"> </w:t>
      </w:r>
      <w:r w:rsidR="008326F2">
        <w:t xml:space="preserve">It was concluded to postpone any discussions on details, while there was general agreement on the main direction set out in both documents. </w:t>
      </w:r>
    </w:p>
    <w:p w14:paraId="4C74DAAC" w14:textId="18A87BBD" w:rsidR="001A3087" w:rsidRPr="00460100" w:rsidRDefault="00CC4F40" w:rsidP="0053726C">
      <w:pPr>
        <w:spacing w:after="0"/>
      </w:pPr>
      <w:r w:rsidRPr="00460100">
        <w:rPr>
          <w:rStyle w:val="berschrift3Zchn"/>
          <w:rFonts w:ascii="Times New Roman" w:hAnsi="Times New Roman" w:cs="Times New Roman"/>
        </w:rPr>
        <w:t>A</w:t>
      </w:r>
      <w:r w:rsidR="007021BB" w:rsidRPr="00460100">
        <w:rPr>
          <w:rStyle w:val="berschrift3Zchn"/>
          <w:rFonts w:ascii="Times New Roman" w:hAnsi="Times New Roman" w:cs="Times New Roman"/>
        </w:rPr>
        <w:t xml:space="preserve">lien </w:t>
      </w:r>
      <w:r w:rsidRPr="00460100">
        <w:rPr>
          <w:rStyle w:val="berschrift3Zchn"/>
          <w:rFonts w:ascii="Times New Roman" w:hAnsi="Times New Roman" w:cs="Times New Roman"/>
        </w:rPr>
        <w:t>S</w:t>
      </w:r>
      <w:r w:rsidR="007021BB" w:rsidRPr="00460100">
        <w:rPr>
          <w:rStyle w:val="berschrift3Zchn"/>
          <w:rFonts w:ascii="Times New Roman" w:hAnsi="Times New Roman" w:cs="Times New Roman"/>
        </w:rPr>
        <w:t>pecies</w:t>
      </w:r>
      <w:r w:rsidR="003504CA" w:rsidRPr="00460100">
        <w:t>:</w:t>
      </w:r>
    </w:p>
    <w:p w14:paraId="39F5D59F" w14:textId="77777777" w:rsidR="001A3087" w:rsidRPr="00460100" w:rsidRDefault="001A3087" w:rsidP="0053726C">
      <w:pPr>
        <w:rPr>
          <w:rStyle w:val="Hyperlink"/>
          <w:rFonts w:eastAsiaTheme="majorEastAsia"/>
          <w:i/>
          <w:iCs/>
          <w:spacing w:val="15"/>
          <w:sz w:val="20"/>
          <w:szCs w:val="20"/>
        </w:rPr>
      </w:pPr>
      <w:r w:rsidRPr="00460100">
        <w:rPr>
          <w:rStyle w:val="UntertitelZchn"/>
          <w:sz w:val="20"/>
          <w:szCs w:val="20"/>
        </w:rPr>
        <w:t xml:space="preserve">Documents: </w:t>
      </w:r>
      <w:hyperlink r:id="rId13" w:history="1">
        <w:r w:rsidRPr="00460100">
          <w:rPr>
            <w:rStyle w:val="Hyperlink"/>
            <w:rFonts w:eastAsiaTheme="majorEastAsia"/>
            <w:i/>
            <w:iCs/>
            <w:spacing w:val="15"/>
            <w:sz w:val="20"/>
            <w:szCs w:val="20"/>
          </w:rPr>
          <w:t>WSB 23/5.2/3 Alien Species MAPAS</w:t>
        </w:r>
      </w:hyperlink>
      <w:r w:rsidRPr="00460100">
        <w:rPr>
          <w:rFonts w:eastAsiaTheme="majorEastAsia"/>
          <w:i/>
          <w:iCs/>
          <w:spacing w:val="15"/>
          <w:sz w:val="20"/>
          <w:szCs w:val="20"/>
        </w:rPr>
        <w:t xml:space="preserve"> and </w:t>
      </w:r>
      <w:hyperlink r:id="rId14" w:history="1">
        <w:r w:rsidRPr="00460100">
          <w:rPr>
            <w:rStyle w:val="Hyperlink"/>
            <w:rFonts w:eastAsiaTheme="majorEastAsia"/>
            <w:i/>
            <w:iCs/>
            <w:spacing w:val="15"/>
            <w:sz w:val="20"/>
            <w:szCs w:val="20"/>
          </w:rPr>
          <w:t>Annex Alien Species Communication Plan</w:t>
        </w:r>
      </w:hyperlink>
    </w:p>
    <w:p w14:paraId="27110623" w14:textId="77777777" w:rsidR="00B77075" w:rsidRPr="00460100" w:rsidRDefault="00B77075" w:rsidP="00987724">
      <w:pPr>
        <w:rPr>
          <w:rStyle w:val="Hyperlink"/>
          <w:color w:val="auto"/>
          <w:u w:val="none"/>
        </w:rPr>
      </w:pPr>
      <w:r w:rsidRPr="00460100">
        <w:t>See fish targets</w:t>
      </w:r>
      <w:r w:rsidR="00987724" w:rsidRPr="00460100">
        <w:t>.</w:t>
      </w:r>
    </w:p>
    <w:p w14:paraId="53252A3B" w14:textId="77777777" w:rsidR="007021BB" w:rsidRPr="00460100" w:rsidRDefault="003D75D4" w:rsidP="008C1ED9">
      <w:pPr>
        <w:pStyle w:val="berschrift2"/>
        <w:spacing w:before="240"/>
        <w:rPr>
          <w:lang w:val="es-CL"/>
        </w:rPr>
      </w:pPr>
      <w:r w:rsidRPr="00460100">
        <w:rPr>
          <w:lang w:val="es-CL"/>
        </w:rPr>
        <w:t xml:space="preserve">5.3 </w:t>
      </w:r>
      <w:r w:rsidR="007021BB" w:rsidRPr="00460100">
        <w:rPr>
          <w:lang w:val="es-CL"/>
        </w:rPr>
        <w:t>Energy</w:t>
      </w:r>
    </w:p>
    <w:p w14:paraId="53D1F824" w14:textId="77777777" w:rsidR="007021BB" w:rsidRPr="00460100" w:rsidRDefault="003D75D4" w:rsidP="009F5B99">
      <w:pPr>
        <w:rPr>
          <w:lang w:val="es-CL"/>
        </w:rPr>
      </w:pPr>
      <w:r w:rsidRPr="00460100">
        <w:rPr>
          <w:lang w:val="es-CL"/>
        </w:rPr>
        <w:t>No document</w:t>
      </w:r>
      <w:r w:rsidR="000961C5" w:rsidRPr="00460100">
        <w:rPr>
          <w:lang w:val="es-CL"/>
        </w:rPr>
        <w:t>.</w:t>
      </w:r>
    </w:p>
    <w:p w14:paraId="39296DB2" w14:textId="77777777" w:rsidR="00BB77E1" w:rsidRPr="00460100" w:rsidRDefault="003D75D4" w:rsidP="008C1ED9">
      <w:pPr>
        <w:pStyle w:val="berschrift2"/>
        <w:spacing w:before="240"/>
        <w:rPr>
          <w:lang w:val="es-CL"/>
        </w:rPr>
      </w:pPr>
      <w:r w:rsidRPr="00460100">
        <w:rPr>
          <w:lang w:val="es-CL"/>
        </w:rPr>
        <w:t xml:space="preserve">5.4 </w:t>
      </w:r>
      <w:r w:rsidR="007021BB" w:rsidRPr="00460100">
        <w:rPr>
          <w:lang w:val="es-CL"/>
        </w:rPr>
        <w:t>Climate</w:t>
      </w:r>
    </w:p>
    <w:p w14:paraId="05621FBB" w14:textId="77777777" w:rsidR="00305A30" w:rsidRPr="00460100" w:rsidRDefault="00305A30" w:rsidP="008C1ED9">
      <w:pPr>
        <w:spacing w:before="240" w:after="0"/>
        <w:rPr>
          <w:b/>
          <w:lang w:val="es-CL"/>
        </w:rPr>
      </w:pPr>
      <w:r w:rsidRPr="00460100">
        <w:rPr>
          <w:b/>
          <w:lang w:val="es-CL"/>
        </w:rPr>
        <w:t>5.4.1 Task Group Climate Progress Report</w:t>
      </w:r>
    </w:p>
    <w:p w14:paraId="20680926" w14:textId="77777777" w:rsidR="002174CF" w:rsidRPr="00460100" w:rsidRDefault="002174CF" w:rsidP="00305A30">
      <w:pPr>
        <w:pStyle w:val="Untertitel"/>
        <w:rPr>
          <w:sz w:val="20"/>
          <w:szCs w:val="20"/>
        </w:rPr>
      </w:pPr>
      <w:r w:rsidRPr="00460100">
        <w:rPr>
          <w:sz w:val="20"/>
          <w:szCs w:val="20"/>
        </w:rPr>
        <w:t xml:space="preserve">Document: </w:t>
      </w:r>
      <w:hyperlink r:id="rId15" w:history="1">
        <w:r w:rsidRPr="00460100">
          <w:rPr>
            <w:rStyle w:val="Hyperlink"/>
            <w:sz w:val="20"/>
            <w:szCs w:val="20"/>
          </w:rPr>
          <w:t>WSB 24/5.4/1 TG-C</w:t>
        </w:r>
      </w:hyperlink>
      <w:r w:rsidRPr="00460100">
        <w:rPr>
          <w:rStyle w:val="Hyperlink"/>
          <w:sz w:val="20"/>
          <w:szCs w:val="20"/>
        </w:rPr>
        <w:t xml:space="preserve"> Progress Report</w:t>
      </w:r>
      <w:r w:rsidRPr="00460100">
        <w:rPr>
          <w:sz w:val="20"/>
          <w:szCs w:val="20"/>
        </w:rPr>
        <w:t xml:space="preserve"> </w:t>
      </w:r>
    </w:p>
    <w:p w14:paraId="5233C3D5" w14:textId="77777777" w:rsidR="00161576" w:rsidRPr="00460100" w:rsidRDefault="00161576" w:rsidP="00161576">
      <w:r w:rsidRPr="00460100">
        <w:t>The document delivered by the Task Group Climate was not discussed.</w:t>
      </w:r>
    </w:p>
    <w:p w14:paraId="26EC91BB" w14:textId="77777777" w:rsidR="007021BB" w:rsidRPr="00460100" w:rsidRDefault="006F2930" w:rsidP="008C1ED9">
      <w:pPr>
        <w:pStyle w:val="berschrift2"/>
        <w:spacing w:before="240"/>
      </w:pPr>
      <w:r w:rsidRPr="00460100">
        <w:t xml:space="preserve">5.5 </w:t>
      </w:r>
      <w:r w:rsidR="007021BB" w:rsidRPr="00460100">
        <w:t>Maritime safety and pollution prevention of shipping</w:t>
      </w:r>
    </w:p>
    <w:p w14:paraId="5C9F741F" w14:textId="77777777" w:rsidR="007021BB" w:rsidRPr="00460100" w:rsidRDefault="000961C5" w:rsidP="009F5B99">
      <w:r w:rsidRPr="00460100">
        <w:t>No document.</w:t>
      </w:r>
    </w:p>
    <w:p w14:paraId="6C36A426" w14:textId="77777777" w:rsidR="007021BB" w:rsidRPr="00460100" w:rsidRDefault="006F2930" w:rsidP="008C1ED9">
      <w:pPr>
        <w:pStyle w:val="berschrift2"/>
        <w:spacing w:before="240"/>
      </w:pPr>
      <w:r w:rsidRPr="00460100">
        <w:t>5.6</w:t>
      </w:r>
      <w:r w:rsidR="00035790" w:rsidRPr="00460100">
        <w:t xml:space="preserve"> </w:t>
      </w:r>
      <w:r w:rsidR="007021BB" w:rsidRPr="00460100">
        <w:t>Trilateral monitoring and assessment programme</w:t>
      </w:r>
    </w:p>
    <w:p w14:paraId="07442C4F" w14:textId="77777777" w:rsidR="00305A30" w:rsidRPr="00460100" w:rsidRDefault="00305A30" w:rsidP="008C1ED9">
      <w:pPr>
        <w:spacing w:before="240" w:after="0"/>
        <w:rPr>
          <w:b/>
        </w:rPr>
      </w:pPr>
      <w:r w:rsidRPr="00460100">
        <w:rPr>
          <w:b/>
        </w:rPr>
        <w:t>5.6.1 QSR Synthesis Report</w:t>
      </w:r>
    </w:p>
    <w:p w14:paraId="5D6498C1" w14:textId="77777777" w:rsidR="004144DB" w:rsidRPr="00460100" w:rsidRDefault="004144DB" w:rsidP="00495603">
      <w:pPr>
        <w:pStyle w:val="Untertitel"/>
        <w:rPr>
          <w:sz w:val="20"/>
          <w:szCs w:val="20"/>
        </w:rPr>
      </w:pPr>
      <w:r w:rsidRPr="00460100">
        <w:rPr>
          <w:sz w:val="20"/>
          <w:szCs w:val="20"/>
        </w:rPr>
        <w:t>Document: WSB 24/5.6/1 draft QSR Synthesis Report</w:t>
      </w:r>
    </w:p>
    <w:p w14:paraId="77451DF2" w14:textId="77777777" w:rsidR="000265AD" w:rsidRPr="00460100" w:rsidRDefault="000265AD" w:rsidP="004144DB">
      <w:r w:rsidRPr="00460100">
        <w:t>Mr</w:t>
      </w:r>
      <w:r w:rsidR="007B62CE" w:rsidRPr="00460100">
        <w:t>.</w:t>
      </w:r>
      <w:r w:rsidRPr="00460100">
        <w:t xml:space="preserve"> Klöpper reported that the</w:t>
      </w:r>
      <w:r w:rsidR="00686092" w:rsidRPr="00460100">
        <w:t xml:space="preserve"> presented draft of the</w:t>
      </w:r>
      <w:r w:rsidRPr="00460100">
        <w:t xml:space="preserve"> QSR Synthesis </w:t>
      </w:r>
      <w:r w:rsidR="001F0A67" w:rsidRPr="00460100">
        <w:t>R</w:t>
      </w:r>
      <w:r w:rsidRPr="00460100">
        <w:t xml:space="preserve">eport </w:t>
      </w:r>
      <w:r w:rsidR="00987724" w:rsidRPr="00460100">
        <w:t>was</w:t>
      </w:r>
      <w:r w:rsidR="00686092" w:rsidRPr="00460100">
        <w:t xml:space="preserve"> </w:t>
      </w:r>
      <w:r w:rsidR="00987724" w:rsidRPr="00460100">
        <w:t xml:space="preserve">currently </w:t>
      </w:r>
      <w:r w:rsidR="0085761B" w:rsidRPr="00460100">
        <w:t xml:space="preserve">been </w:t>
      </w:r>
      <w:r w:rsidR="00686092" w:rsidRPr="00460100">
        <w:t xml:space="preserve">further elaborated </w:t>
      </w:r>
      <w:r w:rsidRPr="00460100">
        <w:t xml:space="preserve">by the </w:t>
      </w:r>
      <w:r w:rsidR="00DD1C73" w:rsidRPr="00460100">
        <w:t>QSR E</w:t>
      </w:r>
      <w:r w:rsidRPr="00460100">
        <w:t xml:space="preserve">ditorial </w:t>
      </w:r>
      <w:r w:rsidR="00DD1C73" w:rsidRPr="00460100">
        <w:t>B</w:t>
      </w:r>
      <w:r w:rsidRPr="00460100">
        <w:t xml:space="preserve">oard and </w:t>
      </w:r>
      <w:r w:rsidR="00686092" w:rsidRPr="00460100">
        <w:t>TG-MM</w:t>
      </w:r>
      <w:r w:rsidR="007B62CE" w:rsidRPr="00460100">
        <w:t xml:space="preserve"> with the </w:t>
      </w:r>
      <w:r w:rsidR="001F0A67" w:rsidRPr="00460100">
        <w:t>aim</w:t>
      </w:r>
      <w:r w:rsidR="007B62CE" w:rsidRPr="00460100">
        <w:t xml:space="preserve"> </w:t>
      </w:r>
      <w:r w:rsidR="0085761B" w:rsidRPr="00460100">
        <w:t>of presenting</w:t>
      </w:r>
      <w:r w:rsidR="001F0A67" w:rsidRPr="00460100">
        <w:t xml:space="preserve"> a printed</w:t>
      </w:r>
      <w:r w:rsidR="007B62CE" w:rsidRPr="00460100">
        <w:t xml:space="preserve"> brochure at the TGC in Leeuwarden.</w:t>
      </w:r>
      <w:r w:rsidR="001F0A67" w:rsidRPr="00460100">
        <w:t xml:space="preserve"> </w:t>
      </w:r>
      <w:r w:rsidR="007B62CE" w:rsidRPr="00460100">
        <w:t>Mr</w:t>
      </w:r>
      <w:r w:rsidR="001F0A67" w:rsidRPr="00460100">
        <w:t>.</w:t>
      </w:r>
      <w:r w:rsidR="007B62CE" w:rsidRPr="00460100">
        <w:t xml:space="preserve"> Baerends stated that this would not be possible as an intense review</w:t>
      </w:r>
      <w:r w:rsidR="001F0A67" w:rsidRPr="00460100">
        <w:t>,</w:t>
      </w:r>
      <w:r w:rsidR="007B62CE" w:rsidRPr="00460100">
        <w:t xml:space="preserve"> by TG-MM </w:t>
      </w:r>
      <w:r w:rsidR="001F0A67" w:rsidRPr="00460100">
        <w:t xml:space="preserve">in particular, </w:t>
      </w:r>
      <w:r w:rsidR="007B62CE" w:rsidRPr="00460100">
        <w:t>would be necessary.</w:t>
      </w:r>
      <w:r w:rsidR="00686092" w:rsidRPr="00460100">
        <w:t xml:space="preserve"> </w:t>
      </w:r>
    </w:p>
    <w:p w14:paraId="319AB417" w14:textId="3160D890" w:rsidR="004144DB" w:rsidRPr="00460100" w:rsidRDefault="000265AD" w:rsidP="004144DB">
      <w:r w:rsidRPr="00460100">
        <w:t xml:space="preserve">The WSB </w:t>
      </w:r>
      <w:r w:rsidR="005E607E">
        <w:t>agreed on the proposed procedure</w:t>
      </w:r>
      <w:r w:rsidRPr="00460100">
        <w:t xml:space="preserve">. </w:t>
      </w:r>
    </w:p>
    <w:p w14:paraId="16FBB4D8" w14:textId="77777777" w:rsidR="007021BB" w:rsidRPr="00460100" w:rsidRDefault="006F2930" w:rsidP="008C1ED9">
      <w:pPr>
        <w:pStyle w:val="berschrift2"/>
        <w:spacing w:before="240"/>
      </w:pPr>
      <w:r w:rsidRPr="00460100">
        <w:t xml:space="preserve">5.7 </w:t>
      </w:r>
      <w:r w:rsidR="007021BB" w:rsidRPr="00460100">
        <w:t>Science cooperation</w:t>
      </w:r>
    </w:p>
    <w:p w14:paraId="515577D1" w14:textId="77777777" w:rsidR="00302485" w:rsidRPr="00460100" w:rsidRDefault="006069F7" w:rsidP="009F5B99">
      <w:r w:rsidRPr="00460100">
        <w:t>No document</w:t>
      </w:r>
      <w:r w:rsidR="000A7530" w:rsidRPr="00460100">
        <w:t>.</w:t>
      </w:r>
    </w:p>
    <w:p w14:paraId="56E2735A" w14:textId="77777777" w:rsidR="007021BB" w:rsidRPr="00460100" w:rsidRDefault="006F2930" w:rsidP="008C1ED9">
      <w:pPr>
        <w:pStyle w:val="berschrift2"/>
        <w:spacing w:before="240"/>
      </w:pPr>
      <w:r w:rsidRPr="00460100">
        <w:t xml:space="preserve">5.8 </w:t>
      </w:r>
      <w:r w:rsidR="007021BB" w:rsidRPr="00460100">
        <w:t>Wadden Sea Forum</w:t>
      </w:r>
    </w:p>
    <w:p w14:paraId="48702926" w14:textId="77777777" w:rsidR="00305A30" w:rsidRPr="00460100" w:rsidRDefault="00305A30" w:rsidP="008C1ED9">
      <w:pPr>
        <w:pStyle w:val="berschrift2"/>
        <w:spacing w:before="240" w:after="0"/>
      </w:pPr>
      <w:r w:rsidRPr="00460100">
        <w:t>5.8.1 WSF Report</w:t>
      </w:r>
    </w:p>
    <w:p w14:paraId="11E76E66" w14:textId="77777777" w:rsidR="002174CF" w:rsidRPr="00460100" w:rsidRDefault="002174CF" w:rsidP="00305A30">
      <w:pPr>
        <w:pStyle w:val="Untertitel"/>
        <w:rPr>
          <w:sz w:val="20"/>
          <w:szCs w:val="20"/>
        </w:rPr>
      </w:pPr>
      <w:r w:rsidRPr="00460100">
        <w:rPr>
          <w:sz w:val="20"/>
          <w:szCs w:val="20"/>
        </w:rPr>
        <w:t xml:space="preserve">Document: </w:t>
      </w:r>
      <w:hyperlink r:id="rId16" w:history="1">
        <w:r w:rsidRPr="00460100">
          <w:rPr>
            <w:rStyle w:val="Hyperlink"/>
            <w:sz w:val="20"/>
            <w:szCs w:val="20"/>
          </w:rPr>
          <w:t>WSB 24/5.8/1 WSF</w:t>
        </w:r>
      </w:hyperlink>
      <w:r w:rsidRPr="00460100">
        <w:rPr>
          <w:rStyle w:val="Hyperlink"/>
          <w:sz w:val="20"/>
          <w:szCs w:val="20"/>
        </w:rPr>
        <w:t xml:space="preserve"> Report</w:t>
      </w:r>
      <w:r w:rsidRPr="00460100">
        <w:rPr>
          <w:sz w:val="20"/>
          <w:szCs w:val="20"/>
        </w:rPr>
        <w:t xml:space="preserve"> </w:t>
      </w:r>
    </w:p>
    <w:p w14:paraId="7682FF7D" w14:textId="77777777" w:rsidR="002174CF" w:rsidRPr="00460100" w:rsidRDefault="002174CF" w:rsidP="008C1ED9">
      <w:r w:rsidRPr="00460100">
        <w:t xml:space="preserve">Mr. Vollmer briefly introduced the WSF Forum Report which is available </w:t>
      </w:r>
      <w:hyperlink r:id="rId17" w:history="1">
        <w:r w:rsidRPr="00460100">
          <w:rPr>
            <w:rStyle w:val="Hyperlink"/>
          </w:rPr>
          <w:t>online</w:t>
        </w:r>
      </w:hyperlink>
      <w:r w:rsidRPr="00460100">
        <w:t xml:space="preserve"> and in a printed version. </w:t>
      </w:r>
    </w:p>
    <w:p w14:paraId="1A9066B5" w14:textId="77777777" w:rsidR="005944A8" w:rsidRPr="00460100" w:rsidRDefault="006F2930" w:rsidP="008C1ED9">
      <w:pPr>
        <w:pStyle w:val="berschrift2"/>
        <w:spacing w:before="240"/>
      </w:pPr>
      <w:r w:rsidRPr="00460100">
        <w:t xml:space="preserve">5.9 </w:t>
      </w:r>
      <w:r w:rsidR="007021BB" w:rsidRPr="00460100">
        <w:t>International cooperation</w:t>
      </w:r>
    </w:p>
    <w:p w14:paraId="30C0F0D1" w14:textId="77777777" w:rsidR="007623DB" w:rsidRPr="00460100" w:rsidRDefault="007623DB" w:rsidP="007623DB">
      <w:r w:rsidRPr="00460100">
        <w:t>No document.</w:t>
      </w:r>
    </w:p>
    <w:p w14:paraId="74E34B34" w14:textId="77777777" w:rsidR="007021BB" w:rsidRPr="00460100" w:rsidRDefault="006F2930" w:rsidP="008C1ED9">
      <w:pPr>
        <w:pStyle w:val="berschrift2"/>
        <w:spacing w:before="240"/>
      </w:pPr>
      <w:r w:rsidRPr="00460100">
        <w:t xml:space="preserve">5.10 </w:t>
      </w:r>
      <w:r w:rsidR="007021BB" w:rsidRPr="00460100">
        <w:t>Communication and education</w:t>
      </w:r>
    </w:p>
    <w:p w14:paraId="4EC8FC75" w14:textId="77777777" w:rsidR="008F42D9" w:rsidRPr="00460100" w:rsidRDefault="008F42D9" w:rsidP="008C1ED9">
      <w:pPr>
        <w:pStyle w:val="berschrift3"/>
        <w:spacing w:before="240"/>
        <w:rPr>
          <w:rFonts w:cs="Times New Roman"/>
          <w:i/>
        </w:rPr>
      </w:pPr>
      <w:r w:rsidRPr="00460100">
        <w:rPr>
          <w:rStyle w:val="Hervorhebung"/>
          <w:rFonts w:cs="Times New Roman"/>
          <w:i w:val="0"/>
        </w:rPr>
        <w:t xml:space="preserve">5.10.1 </w:t>
      </w:r>
      <w:r w:rsidR="00A417E7" w:rsidRPr="00460100">
        <w:rPr>
          <w:rStyle w:val="Hervorhebung"/>
          <w:rFonts w:cs="Times New Roman"/>
          <w:i w:val="0"/>
        </w:rPr>
        <w:t>Education Strategy</w:t>
      </w:r>
    </w:p>
    <w:p w14:paraId="0F89E402" w14:textId="77777777" w:rsidR="007021BB" w:rsidRPr="00460100" w:rsidRDefault="006F2930" w:rsidP="001A3087">
      <w:pPr>
        <w:pStyle w:val="Untertitel"/>
        <w:rPr>
          <w:sz w:val="20"/>
          <w:szCs w:val="20"/>
        </w:rPr>
      </w:pPr>
      <w:r w:rsidRPr="00460100">
        <w:rPr>
          <w:sz w:val="20"/>
          <w:szCs w:val="20"/>
        </w:rPr>
        <w:t xml:space="preserve">Document: </w:t>
      </w:r>
      <w:hyperlink r:id="rId18" w:history="1">
        <w:r w:rsidRPr="00460100">
          <w:rPr>
            <w:rStyle w:val="Hyperlink"/>
            <w:sz w:val="20"/>
            <w:szCs w:val="20"/>
          </w:rPr>
          <w:t>WSB 2</w:t>
        </w:r>
        <w:r w:rsidR="00983608" w:rsidRPr="00460100">
          <w:rPr>
            <w:rStyle w:val="Hyperlink"/>
            <w:sz w:val="20"/>
            <w:szCs w:val="20"/>
          </w:rPr>
          <w:t>4</w:t>
        </w:r>
        <w:r w:rsidRPr="00460100">
          <w:rPr>
            <w:rStyle w:val="Hyperlink"/>
            <w:sz w:val="20"/>
            <w:szCs w:val="20"/>
          </w:rPr>
          <w:t xml:space="preserve">/5.10/1 </w:t>
        </w:r>
        <w:r w:rsidR="00A417E7" w:rsidRPr="00460100">
          <w:rPr>
            <w:rStyle w:val="Hyperlink"/>
            <w:sz w:val="20"/>
            <w:szCs w:val="20"/>
          </w:rPr>
          <w:t>Education Strategy</w:t>
        </w:r>
      </w:hyperlink>
      <w:r w:rsidR="00A417E7" w:rsidRPr="00460100">
        <w:rPr>
          <w:sz w:val="20"/>
          <w:szCs w:val="20"/>
        </w:rPr>
        <w:t xml:space="preserve"> </w:t>
      </w:r>
    </w:p>
    <w:p w14:paraId="0D21E488" w14:textId="77777777" w:rsidR="0042525E" w:rsidRDefault="00686092" w:rsidP="0042525E">
      <w:r w:rsidRPr="00460100">
        <w:t>Mr</w:t>
      </w:r>
      <w:r w:rsidR="001F0A67" w:rsidRPr="00460100">
        <w:t>.</w:t>
      </w:r>
      <w:r w:rsidRPr="00460100">
        <w:t xml:space="preserve"> Rösner shortly reported on the Education Strategy. Ms</w:t>
      </w:r>
      <w:r w:rsidR="001F0A67" w:rsidRPr="00460100">
        <w:t>.</w:t>
      </w:r>
      <w:r w:rsidRPr="00460100">
        <w:t xml:space="preserve"> Knoke requested minor adaptations </w:t>
      </w:r>
      <w:r w:rsidR="0085761B" w:rsidRPr="00460100">
        <w:t xml:space="preserve">and suggested that this be resolved </w:t>
      </w:r>
      <w:r w:rsidRPr="00460100">
        <w:t>bilaterally</w:t>
      </w:r>
      <w:r w:rsidR="0085761B" w:rsidRPr="00460100">
        <w:t xml:space="preserve"> between WWF and Schleswig-Holstein</w:t>
      </w:r>
      <w:r w:rsidRPr="00460100">
        <w:t>.</w:t>
      </w:r>
      <w:r w:rsidR="0042525E">
        <w:t xml:space="preserve"> </w:t>
      </w:r>
      <w:r w:rsidR="0042525E" w:rsidRPr="00460100">
        <w:t>.</w:t>
      </w:r>
      <w:r w:rsidR="0042525E">
        <w:t xml:space="preserve"> It was decided that any other minor remarks should also be sent directly to WWF. WWF would provide translations in all three languages.</w:t>
      </w:r>
    </w:p>
    <w:p w14:paraId="77CA930E" w14:textId="77777777" w:rsidR="00686092" w:rsidRPr="00460100" w:rsidRDefault="00686092" w:rsidP="00686092">
      <w:r w:rsidRPr="00460100">
        <w:t xml:space="preserve">The WSB </w:t>
      </w:r>
      <w:r w:rsidRPr="00460100">
        <w:rPr>
          <w:b/>
        </w:rPr>
        <w:t>agreed</w:t>
      </w:r>
      <w:r w:rsidRPr="00460100">
        <w:t xml:space="preserve"> on the document and noted the information</w:t>
      </w:r>
      <w:r w:rsidR="00B652E4" w:rsidRPr="00460100">
        <w:t>.</w:t>
      </w:r>
    </w:p>
    <w:p w14:paraId="31786757" w14:textId="77777777" w:rsidR="00B57061" w:rsidRPr="00460100" w:rsidRDefault="007021BB" w:rsidP="00AA3104">
      <w:pPr>
        <w:pStyle w:val="berschrift1"/>
        <w:spacing w:after="240"/>
        <w:rPr>
          <w:rFonts w:cs="Times New Roman"/>
        </w:rPr>
      </w:pPr>
      <w:r w:rsidRPr="00460100">
        <w:rPr>
          <w:rFonts w:cs="Times New Roman"/>
        </w:rPr>
        <w:t xml:space="preserve">Status of discussion on Wadden Sea World Heritage Partnership </w:t>
      </w:r>
      <w:r w:rsidR="00A0262E" w:rsidRPr="00460100">
        <w:rPr>
          <w:rFonts w:cs="Times New Roman"/>
        </w:rPr>
        <w:t>Center</w:t>
      </w:r>
      <w:r w:rsidRPr="00460100">
        <w:rPr>
          <w:rFonts w:cs="Times New Roman"/>
        </w:rPr>
        <w:t xml:space="preserve"> and Foundation</w:t>
      </w:r>
    </w:p>
    <w:p w14:paraId="732133C4" w14:textId="77777777" w:rsidR="008B76BA" w:rsidRPr="00460100" w:rsidRDefault="008B76BA" w:rsidP="0053726C">
      <w:pPr>
        <w:pStyle w:val="berschrift2"/>
        <w:spacing w:after="0"/>
      </w:pPr>
      <w:r w:rsidRPr="00460100">
        <w:t>6.</w:t>
      </w:r>
      <w:r w:rsidR="004144DB" w:rsidRPr="00460100">
        <w:t>1</w:t>
      </w:r>
      <w:r w:rsidRPr="00460100">
        <w:t xml:space="preserve"> </w:t>
      </w:r>
      <w:r w:rsidR="00A417E7" w:rsidRPr="00460100">
        <w:t xml:space="preserve">Draft statutes for </w:t>
      </w:r>
      <w:r w:rsidR="00C84D3C" w:rsidRPr="00460100">
        <w:t>WSWHF</w:t>
      </w:r>
    </w:p>
    <w:p w14:paraId="5BCBEB20" w14:textId="77777777" w:rsidR="00A417E7" w:rsidRPr="00460100" w:rsidRDefault="00A417E7" w:rsidP="0053726C">
      <w:pPr>
        <w:rPr>
          <w:i/>
          <w:sz w:val="20"/>
          <w:szCs w:val="20"/>
          <w:u w:val="single"/>
        </w:rPr>
      </w:pPr>
      <w:r w:rsidRPr="00460100">
        <w:rPr>
          <w:i/>
          <w:sz w:val="20"/>
          <w:szCs w:val="20"/>
          <w:u w:val="single"/>
        </w:rPr>
        <w:t>Document: WSB 2</w:t>
      </w:r>
      <w:r w:rsidR="004144DB" w:rsidRPr="00460100">
        <w:rPr>
          <w:i/>
          <w:sz w:val="20"/>
          <w:szCs w:val="20"/>
          <w:u w:val="single"/>
        </w:rPr>
        <w:t>4</w:t>
      </w:r>
      <w:r w:rsidRPr="00460100">
        <w:rPr>
          <w:i/>
          <w:sz w:val="20"/>
          <w:szCs w:val="20"/>
          <w:u w:val="single"/>
        </w:rPr>
        <w:t>/6.1/</w:t>
      </w:r>
      <w:r w:rsidR="004144DB" w:rsidRPr="00460100">
        <w:rPr>
          <w:i/>
          <w:sz w:val="20"/>
          <w:szCs w:val="20"/>
          <w:u w:val="single"/>
        </w:rPr>
        <w:t>1</w:t>
      </w:r>
      <w:r w:rsidRPr="00460100">
        <w:rPr>
          <w:i/>
          <w:sz w:val="20"/>
          <w:szCs w:val="20"/>
          <w:u w:val="single"/>
        </w:rPr>
        <w:t xml:space="preserve"> Draft Statutes for WS</w:t>
      </w:r>
      <w:r w:rsidR="009C46F8" w:rsidRPr="00460100">
        <w:rPr>
          <w:i/>
          <w:sz w:val="20"/>
          <w:szCs w:val="20"/>
          <w:u w:val="single"/>
        </w:rPr>
        <w:t>W</w:t>
      </w:r>
      <w:r w:rsidRPr="00460100">
        <w:rPr>
          <w:i/>
          <w:sz w:val="20"/>
          <w:szCs w:val="20"/>
          <w:u w:val="single"/>
        </w:rPr>
        <w:t>HF</w:t>
      </w:r>
      <w:r w:rsidR="004144DB" w:rsidRPr="00460100">
        <w:rPr>
          <w:i/>
          <w:sz w:val="20"/>
          <w:szCs w:val="20"/>
          <w:u w:val="single"/>
        </w:rPr>
        <w:t xml:space="preserve"> - English Version</w:t>
      </w:r>
    </w:p>
    <w:p w14:paraId="39080D75" w14:textId="77777777" w:rsidR="00D4463D" w:rsidRPr="00460100" w:rsidRDefault="00FD6FE5" w:rsidP="00B7544C">
      <w:r w:rsidRPr="00460100">
        <w:t>Mr</w:t>
      </w:r>
      <w:r w:rsidR="005A5552" w:rsidRPr="00460100">
        <w:t>.</w:t>
      </w:r>
      <w:r w:rsidRPr="00460100">
        <w:t xml:space="preserve"> </w:t>
      </w:r>
      <w:r w:rsidR="00C84D3C" w:rsidRPr="00460100">
        <w:t>Poppinga</w:t>
      </w:r>
      <w:r w:rsidRPr="00460100">
        <w:t xml:space="preserve">, </w:t>
      </w:r>
      <w:r w:rsidR="00DD1C73" w:rsidRPr="00460100">
        <w:t>author of the draft statutes for the WSWHF</w:t>
      </w:r>
      <w:r w:rsidRPr="00460100">
        <w:t xml:space="preserve">, </w:t>
      </w:r>
      <w:r w:rsidR="00DD1C73" w:rsidRPr="00460100">
        <w:t xml:space="preserve">reported on progress and </w:t>
      </w:r>
      <w:r w:rsidR="00987724" w:rsidRPr="00460100">
        <w:t xml:space="preserve">answered questions </w:t>
      </w:r>
      <w:r w:rsidR="00DD1C73" w:rsidRPr="00460100">
        <w:t>on the document which was available in an English version for the meeting.</w:t>
      </w:r>
    </w:p>
    <w:p w14:paraId="73D02FEB" w14:textId="7D67AEFC" w:rsidR="00151FB1" w:rsidRDefault="00AA032E" w:rsidP="00151FB1">
      <w:r w:rsidRPr="00460100">
        <w:t>The chairperson thanked the</w:t>
      </w:r>
      <w:r w:rsidR="00305A30" w:rsidRPr="00460100">
        <w:t xml:space="preserve"> German Federal Ministry for the Environment, Nature Conservation and Nuclear Safety</w:t>
      </w:r>
      <w:r w:rsidRPr="00460100">
        <w:t xml:space="preserve"> </w:t>
      </w:r>
      <w:r w:rsidR="00686092" w:rsidRPr="00460100">
        <w:t>for providing an English ver</w:t>
      </w:r>
      <w:r w:rsidR="00305A30" w:rsidRPr="00460100">
        <w:t>sion of the statutes</w:t>
      </w:r>
      <w:r w:rsidR="00BA06BD" w:rsidRPr="00460100">
        <w:t xml:space="preserve"> as a basis for the discussions of the WSB</w:t>
      </w:r>
      <w:r w:rsidR="0085761B" w:rsidRPr="00460100">
        <w:t>.</w:t>
      </w:r>
      <w:r w:rsidR="00305A30" w:rsidRPr="00460100">
        <w:t xml:space="preserve"> </w:t>
      </w:r>
      <w:r w:rsidR="0085761B" w:rsidRPr="00460100">
        <w:t>Denmark noted that due to political consultations</w:t>
      </w:r>
      <w:r w:rsidR="00DD1C73" w:rsidRPr="00460100">
        <w:t>,</w:t>
      </w:r>
      <w:r w:rsidR="0085761B" w:rsidRPr="00460100">
        <w:t xml:space="preserve"> that would be required on the national level</w:t>
      </w:r>
      <w:r w:rsidR="00DD1C73" w:rsidRPr="00460100">
        <w:t>,</w:t>
      </w:r>
      <w:r w:rsidR="0085761B" w:rsidRPr="00460100">
        <w:t xml:space="preserve"> </w:t>
      </w:r>
      <w:r w:rsidR="00BA06BD" w:rsidRPr="00460100">
        <w:t xml:space="preserve">it </w:t>
      </w:r>
      <w:r w:rsidR="0085761B" w:rsidRPr="00460100">
        <w:t>did not yet have a mandate to discuss the draft statutes.</w:t>
      </w:r>
      <w:r w:rsidR="00151FB1">
        <w:t xml:space="preserve"> Germany echoed the Danish statement and </w:t>
      </w:r>
      <w:r w:rsidR="00064A8F" w:rsidRPr="0062536E">
        <w:t xml:space="preserve">moreover </w:t>
      </w:r>
      <w:r w:rsidR="00151FB1" w:rsidRPr="0062536E">
        <w:t xml:space="preserve">mentioned </w:t>
      </w:r>
      <w:r w:rsidR="00151FB1">
        <w:t xml:space="preserve">the necessary consultations on </w:t>
      </w:r>
      <w:r w:rsidR="0042525E">
        <w:t xml:space="preserve">the </w:t>
      </w:r>
      <w:r w:rsidR="00151FB1">
        <w:t>national level also the Länder level.</w:t>
      </w:r>
    </w:p>
    <w:p w14:paraId="7770C920" w14:textId="77777777" w:rsidR="007021BB" w:rsidRPr="00460100" w:rsidRDefault="007021BB" w:rsidP="00983608">
      <w:pPr>
        <w:pStyle w:val="berschrift1"/>
        <w:rPr>
          <w:rFonts w:cs="Times New Roman"/>
        </w:rPr>
      </w:pPr>
      <w:r w:rsidRPr="00460100">
        <w:rPr>
          <w:rFonts w:cs="Times New Roman"/>
        </w:rPr>
        <w:t>Preparation 13th Trilateral Governmental Conference</w:t>
      </w:r>
    </w:p>
    <w:p w14:paraId="3CE0D7F2" w14:textId="77777777" w:rsidR="00983608" w:rsidRPr="00460100" w:rsidRDefault="00983608" w:rsidP="0097586A">
      <w:pPr>
        <w:spacing w:after="0"/>
      </w:pPr>
    </w:p>
    <w:p w14:paraId="18C93A8E" w14:textId="77777777" w:rsidR="00DB0D26" w:rsidRPr="00460100" w:rsidRDefault="00DB0D26" w:rsidP="0097586A">
      <w:pPr>
        <w:pStyle w:val="berschrift2"/>
      </w:pPr>
      <w:r w:rsidRPr="00460100">
        <w:t xml:space="preserve">Ministerial Conference Declaration (MCD): </w:t>
      </w:r>
    </w:p>
    <w:p w14:paraId="7AD812AE" w14:textId="77777777" w:rsidR="00987724" w:rsidRPr="00460100" w:rsidRDefault="00DB0D26" w:rsidP="00B7544C">
      <w:r w:rsidRPr="00460100">
        <w:t xml:space="preserve">The chairperson opened the </w:t>
      </w:r>
      <w:r w:rsidR="00103317" w:rsidRPr="00460100">
        <w:t xml:space="preserve">page by page </w:t>
      </w:r>
      <w:r w:rsidRPr="00460100">
        <w:t xml:space="preserve">discussion </w:t>
      </w:r>
      <w:r w:rsidR="0035395C" w:rsidRPr="00460100">
        <w:t>of</w:t>
      </w:r>
      <w:r w:rsidRPr="00460100">
        <w:t xml:space="preserve"> the current draft of the MCD</w:t>
      </w:r>
      <w:r w:rsidR="00DD1C73" w:rsidRPr="00460100">
        <w:t>.</w:t>
      </w:r>
      <w:r w:rsidR="00103317" w:rsidRPr="00460100">
        <w:t xml:space="preserve"> </w:t>
      </w:r>
    </w:p>
    <w:p w14:paraId="159FC311" w14:textId="03A4DE35" w:rsidR="00151FB1" w:rsidRDefault="00987724" w:rsidP="00151FB1">
      <w:r w:rsidRPr="00460100">
        <w:t>Germany raised concern</w:t>
      </w:r>
      <w:r w:rsidR="00BA06BD" w:rsidRPr="00460100">
        <w:t>s</w:t>
      </w:r>
      <w:r w:rsidRPr="00460100">
        <w:t xml:space="preserve"> </w:t>
      </w:r>
      <w:r w:rsidR="00BA06BD" w:rsidRPr="00460100">
        <w:t>regarding</w:t>
      </w:r>
      <w:r w:rsidRPr="00460100">
        <w:t xml:space="preserve"> </w:t>
      </w:r>
      <w:r w:rsidR="00BA06BD" w:rsidRPr="00460100">
        <w:t>the letter of intent of the Trilateral Wadden Sea Ports Initiative</w:t>
      </w:r>
      <w:r w:rsidR="00DD1C73" w:rsidRPr="00460100">
        <w:t xml:space="preserve"> </w:t>
      </w:r>
      <w:r w:rsidR="00BA06BD" w:rsidRPr="00460100">
        <w:t>stati</w:t>
      </w:r>
      <w:r w:rsidR="00ED39CE" w:rsidRPr="00460100">
        <w:t xml:space="preserve">ng that it was not possible to </w:t>
      </w:r>
      <w:r w:rsidR="00BA06BD" w:rsidRPr="00460100">
        <w:t>express appreciation of the content before it was actually made available</w:t>
      </w:r>
      <w:r w:rsidR="00ED7ED9" w:rsidRPr="00460100">
        <w:t xml:space="preserve"> </w:t>
      </w:r>
      <w:r w:rsidR="00BA06BD" w:rsidRPr="00460100">
        <w:t xml:space="preserve">to the parties </w:t>
      </w:r>
      <w:r w:rsidR="003F2E9A">
        <w:t>after</w:t>
      </w:r>
      <w:r w:rsidRPr="00460100">
        <w:t xml:space="preserve"> the Harlingen conference on 17 May 2018.</w:t>
      </w:r>
      <w:r w:rsidR="00103317" w:rsidRPr="00460100">
        <w:t xml:space="preserve"> The </w:t>
      </w:r>
      <w:r w:rsidR="00DD1C73" w:rsidRPr="00460100">
        <w:t>p</w:t>
      </w:r>
      <w:r w:rsidR="00103317" w:rsidRPr="00460100">
        <w:t xml:space="preserve">arties were requested to submit comments and suggestions </w:t>
      </w:r>
      <w:r w:rsidR="00BA06BD" w:rsidRPr="00460100">
        <w:t>regarding the wording of the letter of intent</w:t>
      </w:r>
      <w:r w:rsidR="00DD1C73" w:rsidRPr="00460100">
        <w:t>,</w:t>
      </w:r>
      <w:r w:rsidR="00BA06BD" w:rsidRPr="00460100">
        <w:t xml:space="preserve"> </w:t>
      </w:r>
      <w:r w:rsidR="00103317" w:rsidRPr="00460100">
        <w:t xml:space="preserve">the week after the meeting. Thereafter, the document would be </w:t>
      </w:r>
      <w:r w:rsidR="00BA06BD" w:rsidRPr="00460100">
        <w:t>opened for further comments</w:t>
      </w:r>
      <w:r w:rsidR="00103317" w:rsidRPr="00460100">
        <w:t xml:space="preserve"> from the advisors. Mr</w:t>
      </w:r>
      <w:r w:rsidR="00DD1C73" w:rsidRPr="00460100">
        <w:t>.</w:t>
      </w:r>
      <w:r w:rsidR="00103317" w:rsidRPr="00460100">
        <w:t xml:space="preserve"> Verheij </w:t>
      </w:r>
      <w:r w:rsidR="00BA06BD" w:rsidRPr="00460100">
        <w:t>noted</w:t>
      </w:r>
      <w:r w:rsidR="00103317" w:rsidRPr="00460100">
        <w:t xml:space="preserve"> his positive perception of the general involvement of the ports and first signs of interest in World Heritage issues.</w:t>
      </w:r>
      <w:r w:rsidR="00151FB1" w:rsidRPr="00151FB1">
        <w:t xml:space="preserve"> </w:t>
      </w:r>
    </w:p>
    <w:p w14:paraId="28ACA450" w14:textId="1F1F42B9" w:rsidR="009D064E" w:rsidRDefault="00151FB1" w:rsidP="00151FB1">
      <w:r>
        <w:t>Denmark lifted its reservation on paragraph 22.</w:t>
      </w:r>
    </w:p>
    <w:p w14:paraId="03763F20" w14:textId="37982245" w:rsidR="00151FB1" w:rsidRDefault="00151FB1" w:rsidP="00151FB1">
      <w:r>
        <w:t xml:space="preserve">Following a proposal </w:t>
      </w:r>
      <w:r w:rsidR="00064A8F" w:rsidRPr="0062536E">
        <w:t>by</w:t>
      </w:r>
      <w:r>
        <w:t xml:space="preserve"> Germany</w:t>
      </w:r>
      <w:r w:rsidR="0062536E">
        <w:t>,</w:t>
      </w:r>
      <w:r>
        <w:t xml:space="preserve"> the meeting decided to include the words “for example” before “related common principles” in paragraph 36.</w:t>
      </w:r>
    </w:p>
    <w:p w14:paraId="615DEB53" w14:textId="77777777" w:rsidR="00630676" w:rsidRPr="00460100" w:rsidRDefault="00103317" w:rsidP="00B7544C">
      <w:r w:rsidRPr="00460100">
        <w:t xml:space="preserve">Germany stated that </w:t>
      </w:r>
      <w:r w:rsidR="00BA06BD" w:rsidRPr="00460100">
        <w:t>its</w:t>
      </w:r>
      <w:r w:rsidRPr="00460100">
        <w:t xml:space="preserve"> reservation on the paraffin paragraph</w:t>
      </w:r>
      <w:r w:rsidR="007C3253" w:rsidRPr="00460100">
        <w:t xml:space="preserve"> (</w:t>
      </w:r>
      <w:r w:rsidR="00DD1C73" w:rsidRPr="00460100">
        <w:t>35</w:t>
      </w:r>
      <w:r w:rsidR="007C3253" w:rsidRPr="00460100">
        <w:t>)</w:t>
      </w:r>
      <w:r w:rsidRPr="00460100">
        <w:t xml:space="preserve"> were still valid but migh</w:t>
      </w:r>
      <w:r w:rsidR="00BA06BD" w:rsidRPr="00460100">
        <w:t xml:space="preserve">t be solved shortly </w:t>
      </w:r>
      <w:r w:rsidRPr="00460100">
        <w:t>depending on decision</w:t>
      </w:r>
      <w:r w:rsidR="00630676" w:rsidRPr="00460100">
        <w:t>s</w:t>
      </w:r>
      <w:r w:rsidRPr="00460100">
        <w:t xml:space="preserve"> from the </w:t>
      </w:r>
      <w:r w:rsidR="00DD1C73" w:rsidRPr="00460100">
        <w:t>Federal Ministry of Transport and Digital Infrastructure</w:t>
      </w:r>
      <w:r w:rsidRPr="00460100">
        <w:t>.</w:t>
      </w:r>
      <w:r w:rsidR="00BA06BD" w:rsidRPr="00460100">
        <w:t xml:space="preserve"> The parties agreed that the final wording of the paragraph was contingent on precise nature of the </w:t>
      </w:r>
      <w:r w:rsidR="007C3253" w:rsidRPr="00460100">
        <w:t xml:space="preserve">measures adopted by IMO, which </w:t>
      </w:r>
      <w:r w:rsidR="00B15EEE">
        <w:t>the WSB still needed to investigate.</w:t>
      </w:r>
    </w:p>
    <w:p w14:paraId="443B244A" w14:textId="0F4609FC" w:rsidR="00151FB1" w:rsidRDefault="0062536E" w:rsidP="00151FB1">
      <w:r w:rsidRPr="0062536E">
        <w:t>I</w:t>
      </w:r>
      <w:r w:rsidR="00064A8F" w:rsidRPr="0062536E">
        <w:t>n the context of</w:t>
      </w:r>
      <w:r w:rsidR="00151FB1">
        <w:t xml:space="preserve"> paragraph 37</w:t>
      </w:r>
      <w:r>
        <w:t>,</w:t>
      </w:r>
      <w:r w:rsidR="00151FB1">
        <w:t xml:space="preserve"> </w:t>
      </w:r>
      <w:r w:rsidR="007C3253" w:rsidRPr="00460100">
        <w:t>Germany stated that it could not accept</w:t>
      </w:r>
      <w:r w:rsidR="00630676" w:rsidRPr="00460100">
        <w:t xml:space="preserve"> Annex 6</w:t>
      </w:r>
      <w:r w:rsidR="00151FB1">
        <w:t xml:space="preserve"> (Trilateral Research Agenda)</w:t>
      </w:r>
      <w:r w:rsidR="007C3253" w:rsidRPr="00460100">
        <w:t xml:space="preserve"> as it was.</w:t>
      </w:r>
      <w:r w:rsidR="00630676" w:rsidRPr="00460100">
        <w:t xml:space="preserve"> </w:t>
      </w:r>
      <w:r w:rsidR="00987724" w:rsidRPr="00460100">
        <w:t>Ms</w:t>
      </w:r>
      <w:r w:rsidR="00630676" w:rsidRPr="00460100">
        <w:t>.</w:t>
      </w:r>
      <w:r w:rsidR="00987724" w:rsidRPr="00460100">
        <w:t xml:space="preserve"> Paulus </w:t>
      </w:r>
      <w:r w:rsidR="00630676" w:rsidRPr="00460100">
        <w:t xml:space="preserve">generally </w:t>
      </w:r>
      <w:r w:rsidR="007C3253" w:rsidRPr="00460100">
        <w:t xml:space="preserve">raised concerns regarding </w:t>
      </w:r>
      <w:r w:rsidR="00987724" w:rsidRPr="00460100">
        <w:t xml:space="preserve">the length of the text, </w:t>
      </w:r>
      <w:r w:rsidR="007C3253" w:rsidRPr="00460100">
        <w:t>inaccuracies</w:t>
      </w:r>
      <w:r w:rsidR="00103317" w:rsidRPr="00460100">
        <w:t xml:space="preserve"> </w:t>
      </w:r>
      <w:r w:rsidR="00987724" w:rsidRPr="00460100">
        <w:t xml:space="preserve">in </w:t>
      </w:r>
      <w:r w:rsidR="00103317" w:rsidRPr="00460100">
        <w:t xml:space="preserve">its </w:t>
      </w:r>
      <w:r w:rsidR="00987724" w:rsidRPr="00460100">
        <w:t>content</w:t>
      </w:r>
      <w:r w:rsidR="00630676" w:rsidRPr="00460100">
        <w:t xml:space="preserve"> (e.g. </w:t>
      </w:r>
      <w:r w:rsidR="007C3253" w:rsidRPr="00460100">
        <w:t xml:space="preserve">insufficient </w:t>
      </w:r>
      <w:r w:rsidR="00630676" w:rsidRPr="00460100">
        <w:t>reflection of the World Heritage status and the OUV)</w:t>
      </w:r>
      <w:r w:rsidR="000B73AA" w:rsidRPr="00460100">
        <w:t xml:space="preserve"> </w:t>
      </w:r>
      <w:r w:rsidR="00987724" w:rsidRPr="00460100">
        <w:t>and the financial implications.</w:t>
      </w:r>
      <w:r w:rsidR="00800606" w:rsidRPr="00460100">
        <w:t xml:space="preserve"> Denmark echoed the latter issue and suggested that the TRA </w:t>
      </w:r>
      <w:r w:rsidR="000B73AA" w:rsidRPr="00460100">
        <w:t xml:space="preserve">generally </w:t>
      </w:r>
      <w:r w:rsidR="00800606" w:rsidRPr="00460100">
        <w:t xml:space="preserve">should focus on research instead of funding. Germany </w:t>
      </w:r>
      <w:r w:rsidR="007C3253" w:rsidRPr="00460100">
        <w:t xml:space="preserve">could </w:t>
      </w:r>
      <w:r w:rsidR="00800606" w:rsidRPr="00460100">
        <w:t>support paragraph</w:t>
      </w:r>
      <w:r w:rsidR="007944EF" w:rsidRPr="00460100">
        <w:t xml:space="preserve"> 37</w:t>
      </w:r>
      <w:r w:rsidR="00800606" w:rsidRPr="00460100">
        <w:t xml:space="preserve"> if Annex 6 </w:t>
      </w:r>
      <w:r w:rsidR="007C3253" w:rsidRPr="00460100">
        <w:t xml:space="preserve">was </w:t>
      </w:r>
      <w:r w:rsidR="00800606" w:rsidRPr="00460100">
        <w:t xml:space="preserve">be </w:t>
      </w:r>
      <w:r w:rsidR="007C3253" w:rsidRPr="00460100">
        <w:t>deleted</w:t>
      </w:r>
      <w:r w:rsidR="00800606" w:rsidRPr="00460100">
        <w:t>.</w:t>
      </w:r>
      <w:r w:rsidR="00630676" w:rsidRPr="00460100">
        <w:t xml:space="preserve"> It was </w:t>
      </w:r>
      <w:r w:rsidR="00630676" w:rsidRPr="00460100">
        <w:rPr>
          <w:b/>
        </w:rPr>
        <w:t>agreed</w:t>
      </w:r>
      <w:r w:rsidR="00630676" w:rsidRPr="00460100">
        <w:t xml:space="preserve"> that any comments on </w:t>
      </w:r>
      <w:r w:rsidR="000B73AA" w:rsidRPr="00460100">
        <w:t>the Annex</w:t>
      </w:r>
      <w:r w:rsidR="00630676" w:rsidRPr="00460100">
        <w:t xml:space="preserve"> w</w:t>
      </w:r>
      <w:r w:rsidR="007C3253" w:rsidRPr="00460100">
        <w:t>ould</w:t>
      </w:r>
      <w:r w:rsidR="00630676" w:rsidRPr="00460100">
        <w:t xml:space="preserve"> be submitted the week after the meeting</w:t>
      </w:r>
      <w:r w:rsidR="00EA4972" w:rsidRPr="00460100">
        <w:t xml:space="preserve"> and on that base changes in the Annex should be proposed</w:t>
      </w:r>
      <w:r w:rsidR="000A6B71">
        <w:t>. Since concerns were raised regarding</w:t>
      </w:r>
      <w:r w:rsidR="00890CD0" w:rsidRPr="00460100">
        <w:t xml:space="preserve"> the</w:t>
      </w:r>
      <w:r w:rsidR="007C3253" w:rsidRPr="00460100">
        <w:t xml:space="preserve"> reference to a concrete amount of</w:t>
      </w:r>
      <w:r w:rsidR="00890CD0" w:rsidRPr="00460100">
        <w:t xml:space="preserve"> </w:t>
      </w:r>
      <w:r w:rsidR="00AB0E34" w:rsidRPr="00460100">
        <w:t>funding</w:t>
      </w:r>
      <w:r w:rsidR="003F2E9A">
        <w:t>,</w:t>
      </w:r>
      <w:r w:rsidR="00AB0E34">
        <w:t xml:space="preserve"> </w:t>
      </w:r>
      <w:r w:rsidR="000A6B71">
        <w:t>t</w:t>
      </w:r>
      <w:r w:rsidR="00386013" w:rsidRPr="00460100">
        <w:t xml:space="preserve">he </w:t>
      </w:r>
      <w:r w:rsidR="000A6B71">
        <w:t>D</w:t>
      </w:r>
      <w:r w:rsidR="00386013" w:rsidRPr="00460100">
        <w:t xml:space="preserve">utch delegation suggested </w:t>
      </w:r>
      <w:r w:rsidR="002F75B2" w:rsidRPr="00460100">
        <w:t>asking</w:t>
      </w:r>
      <w:r w:rsidR="00386013" w:rsidRPr="00460100">
        <w:t xml:space="preserve"> the authors to remove the funding para</w:t>
      </w:r>
      <w:r w:rsidR="000A6B71">
        <w:t>graph</w:t>
      </w:r>
      <w:r w:rsidR="00386013" w:rsidRPr="00460100">
        <w:t xml:space="preserve">. </w:t>
      </w:r>
    </w:p>
    <w:p w14:paraId="548E88C3" w14:textId="25E3092D" w:rsidR="000469CB" w:rsidRDefault="00151FB1" w:rsidP="00151FB1">
      <w:r>
        <w:t xml:space="preserve">All parties lifted their reservations on Annex 4 (MAPAS). </w:t>
      </w:r>
      <w:r w:rsidR="000469CB" w:rsidRPr="00460100">
        <w:t xml:space="preserve">The </w:t>
      </w:r>
      <w:r w:rsidRPr="00460100">
        <w:t>reservation</w:t>
      </w:r>
      <w:r>
        <w:t>s</w:t>
      </w:r>
      <w:r w:rsidR="000469CB" w:rsidRPr="00460100">
        <w:t xml:space="preserve"> on the World Heritage Foundation </w:t>
      </w:r>
      <w:r>
        <w:t xml:space="preserve">(paragraph 3 and Annex 5) </w:t>
      </w:r>
      <w:r w:rsidR="000469CB" w:rsidRPr="00460100">
        <w:t>remained</w:t>
      </w:r>
      <w:r w:rsidR="0042525E">
        <w:t>.</w:t>
      </w:r>
    </w:p>
    <w:p w14:paraId="7B219427" w14:textId="77777777" w:rsidR="007C3253" w:rsidRPr="00460100" w:rsidRDefault="003F2E9A" w:rsidP="0097586A">
      <w:pPr>
        <w:spacing w:after="0"/>
      </w:pPr>
      <w:r>
        <w:t xml:space="preserve">The chairman </w:t>
      </w:r>
      <w:r w:rsidR="00D42C9F">
        <w:t>summarized</w:t>
      </w:r>
      <w:r>
        <w:t xml:space="preserve"> that the reservations on paragraph 22 (on fisheries) and Annex 4 (</w:t>
      </w:r>
      <w:r w:rsidRPr="003F2E9A">
        <w:t xml:space="preserve">2-page outline </w:t>
      </w:r>
      <w:r>
        <w:t xml:space="preserve">of </w:t>
      </w:r>
      <w:r w:rsidRPr="003F2E9A">
        <w:t>Alien Spec</w:t>
      </w:r>
      <w:r>
        <w:t>ies Management and Action Plan</w:t>
      </w:r>
      <w:r w:rsidRPr="003F2E9A">
        <w:t>)</w:t>
      </w:r>
      <w:r>
        <w:t xml:space="preserve"> had been lifted.</w:t>
      </w:r>
    </w:p>
    <w:p w14:paraId="523D8AE9" w14:textId="77777777" w:rsidR="00AA3104" w:rsidRPr="00460100" w:rsidRDefault="00AA3104" w:rsidP="0097586A">
      <w:pPr>
        <w:spacing w:after="0"/>
      </w:pPr>
    </w:p>
    <w:p w14:paraId="1E06F878" w14:textId="77777777" w:rsidR="0097586A" w:rsidRPr="00460100" w:rsidRDefault="00305A30" w:rsidP="0097586A">
      <w:pPr>
        <w:spacing w:after="0"/>
        <w:rPr>
          <w:b/>
          <w:bCs/>
        </w:rPr>
      </w:pPr>
      <w:r w:rsidRPr="00460100">
        <w:rPr>
          <w:b/>
          <w:bCs/>
        </w:rPr>
        <w:t>7.1 Agenda Ministerial Conference</w:t>
      </w:r>
    </w:p>
    <w:p w14:paraId="0C76D5AF" w14:textId="77777777" w:rsidR="0097586A" w:rsidRPr="00460100" w:rsidRDefault="0097586A" w:rsidP="008C1ED9">
      <w:pPr>
        <w:rPr>
          <w:rStyle w:val="Hyperlink"/>
          <w:i/>
          <w:sz w:val="20"/>
          <w:szCs w:val="20"/>
        </w:rPr>
      </w:pPr>
      <w:r w:rsidRPr="00460100">
        <w:rPr>
          <w:i/>
          <w:sz w:val="20"/>
          <w:szCs w:val="20"/>
          <w:u w:val="single"/>
        </w:rPr>
        <w:t xml:space="preserve">Document: </w:t>
      </w:r>
      <w:hyperlink r:id="rId19" w:history="1">
        <w:r w:rsidRPr="00460100">
          <w:rPr>
            <w:rStyle w:val="Hyperlink"/>
            <w:i/>
            <w:sz w:val="20"/>
            <w:szCs w:val="20"/>
          </w:rPr>
          <w:t>WSB 24/7/1 Draft Agenda Ministerial Conference</w:t>
        </w:r>
      </w:hyperlink>
    </w:p>
    <w:p w14:paraId="45F055FE" w14:textId="77777777" w:rsidR="006140A7" w:rsidRPr="00460100" w:rsidRDefault="007E132B" w:rsidP="0097586A">
      <w:pPr>
        <w:spacing w:after="0"/>
        <w:rPr>
          <w:b/>
          <w:bCs/>
        </w:rPr>
      </w:pPr>
      <w:r w:rsidRPr="00460100">
        <w:t>Mr</w:t>
      </w:r>
      <w:r w:rsidR="00462877" w:rsidRPr="00460100">
        <w:t>.</w:t>
      </w:r>
      <w:r w:rsidRPr="00460100">
        <w:t xml:space="preserve"> Baerends reported on the draft agenda and the programme (see 7.2) of the Ministerial Conference. Germany thanked Mr. Baerends for the preparation of the draft agenda.</w:t>
      </w:r>
    </w:p>
    <w:p w14:paraId="301FCCB0" w14:textId="77777777" w:rsidR="000B73AA" w:rsidRPr="00460100" w:rsidRDefault="000B73AA" w:rsidP="0097586A">
      <w:pPr>
        <w:spacing w:after="0"/>
        <w:rPr>
          <w:b/>
          <w:bCs/>
        </w:rPr>
      </w:pPr>
    </w:p>
    <w:p w14:paraId="4EFC467E" w14:textId="77777777" w:rsidR="0097586A" w:rsidRPr="00460100" w:rsidRDefault="00305A30" w:rsidP="0097586A">
      <w:pPr>
        <w:spacing w:after="0"/>
        <w:rPr>
          <w:i/>
          <w:u w:val="single"/>
        </w:rPr>
      </w:pPr>
      <w:r w:rsidRPr="00460100">
        <w:rPr>
          <w:b/>
          <w:bCs/>
        </w:rPr>
        <w:t>7.2 Ministerial Conference Programme</w:t>
      </w:r>
    </w:p>
    <w:p w14:paraId="3F291F59" w14:textId="77777777" w:rsidR="0097586A" w:rsidRPr="00460100" w:rsidRDefault="0097586A" w:rsidP="007E132B">
      <w:pPr>
        <w:rPr>
          <w:i/>
          <w:sz w:val="20"/>
          <w:szCs w:val="20"/>
          <w:u w:val="single"/>
        </w:rPr>
      </w:pPr>
      <w:r w:rsidRPr="00460100">
        <w:rPr>
          <w:i/>
          <w:sz w:val="20"/>
          <w:szCs w:val="20"/>
          <w:u w:val="single"/>
        </w:rPr>
        <w:t xml:space="preserve">Document: </w:t>
      </w:r>
      <w:hyperlink r:id="rId20" w:history="1">
        <w:r w:rsidRPr="00460100">
          <w:rPr>
            <w:rStyle w:val="Hyperlink"/>
            <w:i/>
            <w:sz w:val="20"/>
            <w:szCs w:val="20"/>
          </w:rPr>
          <w:t>WSB 24/7/2 13th Ministerial Conference Programme</w:t>
        </w:r>
      </w:hyperlink>
    </w:p>
    <w:p w14:paraId="27A46F6D" w14:textId="77777777" w:rsidR="006140A7" w:rsidRPr="00460100" w:rsidRDefault="00462877" w:rsidP="006140A7">
      <w:r w:rsidRPr="00460100">
        <w:t>Germany welcomed the interesting and comprehensive programme.</w:t>
      </w:r>
      <w:r w:rsidR="006140A7" w:rsidRPr="00460100">
        <w:t xml:space="preserve"> </w:t>
      </w:r>
      <w:r w:rsidRPr="00460100">
        <w:t xml:space="preserve">Ms. Paulus </w:t>
      </w:r>
      <w:r w:rsidR="006140A7" w:rsidRPr="00460100">
        <w:t xml:space="preserve">raised the question </w:t>
      </w:r>
      <w:r w:rsidR="007E4646" w:rsidRPr="00460100">
        <w:t>as to how</w:t>
      </w:r>
      <w:r w:rsidR="006140A7" w:rsidRPr="00460100">
        <w:t xml:space="preserve"> the signatory list for the Swimway signing event would be compiled. </w:t>
      </w:r>
      <w:r w:rsidR="000B73AA" w:rsidRPr="00460100">
        <w:t xml:space="preserve">Unlike </w:t>
      </w:r>
      <w:r w:rsidR="007E4646" w:rsidRPr="00460100">
        <w:t>f</w:t>
      </w:r>
      <w:r w:rsidR="006140A7" w:rsidRPr="00460100">
        <w:t>or the E</w:t>
      </w:r>
      <w:r w:rsidR="000B73AA" w:rsidRPr="00460100">
        <w:t xml:space="preserve">ducation strategy, </w:t>
      </w:r>
      <w:r w:rsidR="006140A7" w:rsidRPr="00460100">
        <w:t xml:space="preserve">it </w:t>
      </w:r>
      <w:r w:rsidR="007E4646" w:rsidRPr="00460100">
        <w:t>had not been determined who would sign the Swimway vision</w:t>
      </w:r>
      <w:r w:rsidR="000B73AA" w:rsidRPr="00460100">
        <w:t>.</w:t>
      </w:r>
    </w:p>
    <w:p w14:paraId="6A53771F" w14:textId="584FF2B4" w:rsidR="006140A7" w:rsidRPr="00460100" w:rsidRDefault="006140A7" w:rsidP="006140A7">
      <w:r w:rsidRPr="00460100">
        <w:t>Mr</w:t>
      </w:r>
      <w:r w:rsidR="00890CD0" w:rsidRPr="00460100">
        <w:t>.</w:t>
      </w:r>
      <w:r w:rsidRPr="00460100">
        <w:t xml:space="preserve"> Baerends referred to the Swimway coordination group who </w:t>
      </w:r>
      <w:r w:rsidR="007E4646" w:rsidRPr="00460100">
        <w:t>was</w:t>
      </w:r>
      <w:r w:rsidRPr="00460100">
        <w:t xml:space="preserve"> in charge</w:t>
      </w:r>
      <w:r w:rsidR="007E4646" w:rsidRPr="00460100">
        <w:t xml:space="preserve"> of</w:t>
      </w:r>
      <w:r w:rsidRPr="00460100">
        <w:t xml:space="preserve"> </w:t>
      </w:r>
      <w:r w:rsidR="007E4646" w:rsidRPr="00460100">
        <w:t xml:space="preserve">the </w:t>
      </w:r>
      <w:r w:rsidRPr="00460100">
        <w:t xml:space="preserve">organisation of the event and </w:t>
      </w:r>
      <w:r w:rsidR="007E4646" w:rsidRPr="00460100">
        <w:t xml:space="preserve">of </w:t>
      </w:r>
      <w:r w:rsidRPr="00460100">
        <w:t xml:space="preserve">inviting </w:t>
      </w:r>
      <w:r w:rsidR="007E4646" w:rsidRPr="00460100">
        <w:t xml:space="preserve">of </w:t>
      </w:r>
      <w:r w:rsidRPr="00460100">
        <w:t xml:space="preserve">the </w:t>
      </w:r>
      <w:r w:rsidR="007E4646" w:rsidRPr="00460100">
        <w:t>signatories</w:t>
      </w:r>
      <w:r w:rsidRPr="00460100">
        <w:t xml:space="preserve">. An invitation letter </w:t>
      </w:r>
      <w:r w:rsidR="007E4646" w:rsidRPr="00460100">
        <w:t>had</w:t>
      </w:r>
      <w:r w:rsidRPr="00460100">
        <w:t xml:space="preserve"> been sent out </w:t>
      </w:r>
      <w:r w:rsidR="00151FB1">
        <w:t xml:space="preserve">today </w:t>
      </w:r>
      <w:r w:rsidRPr="00460100">
        <w:t>by Ms</w:t>
      </w:r>
      <w:r w:rsidR="00890CD0" w:rsidRPr="00460100">
        <w:t>.</w:t>
      </w:r>
      <w:r w:rsidRPr="00460100">
        <w:t xml:space="preserve"> Buitenkamp on behalf of Mr</w:t>
      </w:r>
      <w:r w:rsidR="00890CD0" w:rsidRPr="00460100">
        <w:t>.</w:t>
      </w:r>
      <w:r w:rsidRPr="00460100">
        <w:t xml:space="preserve"> Verdaas as chairperson </w:t>
      </w:r>
      <w:r w:rsidR="007E4646" w:rsidRPr="00460100">
        <w:t>WSB</w:t>
      </w:r>
      <w:r w:rsidRPr="00460100">
        <w:t xml:space="preserve">. It </w:t>
      </w:r>
      <w:r w:rsidR="007E4646" w:rsidRPr="00460100">
        <w:t>was</w:t>
      </w:r>
      <w:r w:rsidRPr="00460100">
        <w:t xml:space="preserve"> envisaged that one representative per country would come to the stage</w:t>
      </w:r>
      <w:r w:rsidR="00462877" w:rsidRPr="00460100">
        <w:t xml:space="preserve"> fo</w:t>
      </w:r>
      <w:r w:rsidR="000B73AA" w:rsidRPr="00460100">
        <w:t>r signing</w:t>
      </w:r>
      <w:r w:rsidR="007E4646" w:rsidRPr="00460100">
        <w:t>. I</w:t>
      </w:r>
      <w:r w:rsidRPr="00460100">
        <w:t>deas</w:t>
      </w:r>
      <w:r w:rsidR="007E4646" w:rsidRPr="00460100">
        <w:t xml:space="preserve"> for the ceremony were currently being</w:t>
      </w:r>
      <w:r w:rsidR="000B73AA" w:rsidRPr="00460100">
        <w:t xml:space="preserve"> </w:t>
      </w:r>
      <w:r w:rsidRPr="00460100">
        <w:t>further elaborated by the Swimway coordination group. Ms</w:t>
      </w:r>
      <w:r w:rsidR="00890CD0" w:rsidRPr="00460100">
        <w:t>.</w:t>
      </w:r>
      <w:r w:rsidRPr="00460100">
        <w:t xml:space="preserve"> Paulus </w:t>
      </w:r>
      <w:r w:rsidR="007E4646" w:rsidRPr="00460100">
        <w:t xml:space="preserve">reiterated </w:t>
      </w:r>
      <w:r w:rsidRPr="00460100">
        <w:t>that the</w:t>
      </w:r>
      <w:r w:rsidR="007E4646" w:rsidRPr="00460100">
        <w:t xml:space="preserve"> signatories</w:t>
      </w:r>
      <w:r w:rsidRPr="00460100">
        <w:t xml:space="preserve"> </w:t>
      </w:r>
      <w:r w:rsidR="007E4646" w:rsidRPr="00460100">
        <w:t>still needed to</w:t>
      </w:r>
      <w:r w:rsidRPr="00460100">
        <w:t xml:space="preserve"> be identified.</w:t>
      </w:r>
    </w:p>
    <w:p w14:paraId="1F0DC7E4" w14:textId="2F2DB7F4" w:rsidR="006140A7" w:rsidRPr="00460100" w:rsidRDefault="006140A7" w:rsidP="006140A7">
      <w:r w:rsidRPr="00460100">
        <w:t xml:space="preserve">Referring to the </w:t>
      </w:r>
      <w:r w:rsidR="007E4646" w:rsidRPr="00460100">
        <w:t>planned Ministerial C</w:t>
      </w:r>
      <w:r w:rsidRPr="00460100">
        <w:t>ouncil meeting (Friday 18 May</w:t>
      </w:r>
      <w:r w:rsidR="000B73AA" w:rsidRPr="00460100">
        <w:t>,</w:t>
      </w:r>
      <w:r w:rsidRPr="00460100">
        <w:t xml:space="preserve"> 11:30</w:t>
      </w:r>
      <w:r w:rsidR="000B73AA" w:rsidRPr="00460100">
        <w:t>h</w:t>
      </w:r>
      <w:r w:rsidRPr="00460100">
        <w:t>-12:30</w:t>
      </w:r>
      <w:r w:rsidR="000B73AA" w:rsidRPr="00460100">
        <w:t>h</w:t>
      </w:r>
      <w:r w:rsidRPr="00460100">
        <w:t>)</w:t>
      </w:r>
      <w:r w:rsidR="000B73AA" w:rsidRPr="00460100">
        <w:t>,</w:t>
      </w:r>
      <w:r w:rsidRPr="00460100">
        <w:t xml:space="preserve"> Ms</w:t>
      </w:r>
      <w:r w:rsidR="00890CD0" w:rsidRPr="00460100">
        <w:t>.</w:t>
      </w:r>
      <w:r w:rsidRPr="00460100">
        <w:t xml:space="preserve"> Paulus requested further </w:t>
      </w:r>
      <w:r w:rsidR="007E4646" w:rsidRPr="00460100">
        <w:t xml:space="preserve">guidance </w:t>
      </w:r>
      <w:r w:rsidRPr="00460100">
        <w:t xml:space="preserve">for the preparation of </w:t>
      </w:r>
      <w:r w:rsidR="007E4646" w:rsidRPr="00460100">
        <w:t xml:space="preserve">the </w:t>
      </w:r>
      <w:r w:rsidRPr="00460100">
        <w:t>statement</w:t>
      </w:r>
      <w:r w:rsidR="007E4646" w:rsidRPr="00460100">
        <w:t>s</w:t>
      </w:r>
      <w:r w:rsidRPr="00460100">
        <w:t xml:space="preserve"> </w:t>
      </w:r>
      <w:r w:rsidR="000A6B71">
        <w:t>to be delivered by the</w:t>
      </w:r>
      <w:r w:rsidR="00AB0E34">
        <w:t xml:space="preserve"> ministers</w:t>
      </w:r>
      <w:r w:rsidR="000A6B71">
        <w:t xml:space="preserve"> </w:t>
      </w:r>
      <w:r w:rsidR="00151FB1">
        <w:t xml:space="preserve">and announced that as in former Ministerial Council meetings the political representatives from the Länder should </w:t>
      </w:r>
      <w:r w:rsidR="00064A8F">
        <w:t xml:space="preserve">also </w:t>
      </w:r>
      <w:r w:rsidR="00151FB1">
        <w:t>have the opportunity to take the stage</w:t>
      </w:r>
      <w:r w:rsidR="00386013" w:rsidRPr="00460100">
        <w:t>.</w:t>
      </w:r>
    </w:p>
    <w:p w14:paraId="6EBA3152" w14:textId="77777777" w:rsidR="006140A7" w:rsidRPr="00460100" w:rsidRDefault="006140A7" w:rsidP="006140A7">
      <w:r w:rsidRPr="00460100">
        <w:t>Ms</w:t>
      </w:r>
      <w:r w:rsidR="00890CD0" w:rsidRPr="00460100">
        <w:t>.</w:t>
      </w:r>
      <w:r w:rsidRPr="00460100">
        <w:t xml:space="preserve"> Paulus suggested </w:t>
      </w:r>
      <w:r w:rsidR="00520592" w:rsidRPr="00460100">
        <w:t>initiating</w:t>
      </w:r>
      <w:r w:rsidRPr="00460100">
        <w:t xml:space="preserve"> a self</w:t>
      </w:r>
      <w:r w:rsidR="00890CD0" w:rsidRPr="00460100">
        <w:t>-</w:t>
      </w:r>
      <w:r w:rsidRPr="00460100">
        <w:t xml:space="preserve">evaluation process </w:t>
      </w:r>
      <w:r w:rsidR="00890CD0" w:rsidRPr="00460100">
        <w:t xml:space="preserve">for </w:t>
      </w:r>
      <w:r w:rsidR="000B73AA" w:rsidRPr="00460100">
        <w:t xml:space="preserve">the </w:t>
      </w:r>
      <w:r w:rsidR="00890CD0" w:rsidRPr="00460100">
        <w:t>Task G</w:t>
      </w:r>
      <w:r w:rsidR="000B73AA" w:rsidRPr="00460100">
        <w:t>roups, e.g.</w:t>
      </w:r>
      <w:r w:rsidRPr="00460100">
        <w:t xml:space="preserve"> </w:t>
      </w:r>
      <w:r w:rsidR="007E4646" w:rsidRPr="00460100">
        <w:t xml:space="preserve">on </w:t>
      </w:r>
      <w:r w:rsidRPr="00460100">
        <w:t>th</w:t>
      </w:r>
      <w:r w:rsidR="00520592" w:rsidRPr="00460100">
        <w:t>eir mandate</w:t>
      </w:r>
      <w:r w:rsidR="007E4646" w:rsidRPr="00460100">
        <w:t>s</w:t>
      </w:r>
      <w:r w:rsidR="00520592" w:rsidRPr="00460100">
        <w:t xml:space="preserve"> and</w:t>
      </w:r>
      <w:r w:rsidR="007E4646" w:rsidRPr="00460100">
        <w:t xml:space="preserve"> future tasks</w:t>
      </w:r>
      <w:r w:rsidRPr="00460100">
        <w:t>.</w:t>
      </w:r>
      <w:r w:rsidR="000B73AA" w:rsidRPr="00460100">
        <w:t xml:space="preserve"> </w:t>
      </w:r>
      <w:r w:rsidRPr="00460100">
        <w:t xml:space="preserve">CWSS should prepare a paper for the start of the </w:t>
      </w:r>
      <w:r w:rsidR="00890CD0" w:rsidRPr="00460100">
        <w:t>self-evaluation</w:t>
      </w:r>
      <w:r w:rsidR="00520592" w:rsidRPr="00460100">
        <w:t xml:space="preserve"> until WSB</w:t>
      </w:r>
      <w:r w:rsidR="00462877" w:rsidRPr="00460100">
        <w:t xml:space="preserve"> </w:t>
      </w:r>
      <w:r w:rsidR="005E2311" w:rsidRPr="00460100">
        <w:t>2</w:t>
      </w:r>
      <w:r w:rsidR="005E2311">
        <w:t>6</w:t>
      </w:r>
      <w:r w:rsidR="007F4A5A">
        <w:t>.</w:t>
      </w:r>
      <w:r w:rsidR="005E2311" w:rsidRPr="00460100">
        <w:t xml:space="preserve"> </w:t>
      </w:r>
      <w:r w:rsidR="00520592" w:rsidRPr="00460100">
        <w:t>This suggestion was supported by all delegations.</w:t>
      </w:r>
    </w:p>
    <w:p w14:paraId="7802F92B" w14:textId="555783E9" w:rsidR="00B7544C" w:rsidRPr="00460100" w:rsidRDefault="006140A7" w:rsidP="007E132B">
      <w:pPr>
        <w:pStyle w:val="berschrift1"/>
        <w:numPr>
          <w:ilvl w:val="0"/>
          <w:numId w:val="0"/>
        </w:numPr>
        <w:spacing w:after="240"/>
        <w:ind w:left="426"/>
        <w:rPr>
          <w:rFonts w:cs="Times New Roman"/>
          <w:b w:val="0"/>
          <w:sz w:val="22"/>
          <w:szCs w:val="22"/>
        </w:rPr>
      </w:pPr>
      <w:r w:rsidRPr="00460100">
        <w:rPr>
          <w:rFonts w:cs="Times New Roman"/>
          <w:b w:val="0"/>
          <w:sz w:val="22"/>
          <w:szCs w:val="22"/>
        </w:rPr>
        <w:t xml:space="preserve">The WSB </w:t>
      </w:r>
      <w:r w:rsidRPr="00460100">
        <w:rPr>
          <w:rFonts w:cs="Times New Roman"/>
          <w:sz w:val="22"/>
          <w:szCs w:val="22"/>
        </w:rPr>
        <w:t>instructed</w:t>
      </w:r>
      <w:r w:rsidRPr="00460100">
        <w:rPr>
          <w:rFonts w:cs="Times New Roman"/>
          <w:b w:val="0"/>
          <w:sz w:val="22"/>
          <w:szCs w:val="22"/>
        </w:rPr>
        <w:t xml:space="preserve"> CWSS to prepare</w:t>
      </w:r>
      <w:r w:rsidR="00ED39CE" w:rsidRPr="00460100">
        <w:rPr>
          <w:rFonts w:cs="Times New Roman"/>
          <w:b w:val="0"/>
          <w:sz w:val="22"/>
          <w:szCs w:val="22"/>
        </w:rPr>
        <w:t>,</w:t>
      </w:r>
      <w:r w:rsidRPr="00460100">
        <w:rPr>
          <w:rFonts w:cs="Times New Roman"/>
          <w:b w:val="0"/>
          <w:sz w:val="22"/>
          <w:szCs w:val="22"/>
        </w:rPr>
        <w:t xml:space="preserve"> </w:t>
      </w:r>
      <w:r w:rsidR="007E4646" w:rsidRPr="00460100">
        <w:rPr>
          <w:rFonts w:cs="Times New Roman"/>
          <w:b w:val="0"/>
          <w:sz w:val="22"/>
          <w:szCs w:val="22"/>
        </w:rPr>
        <w:t>by</w:t>
      </w:r>
      <w:r w:rsidR="00520592" w:rsidRPr="00460100">
        <w:rPr>
          <w:rFonts w:cs="Times New Roman"/>
          <w:b w:val="0"/>
          <w:sz w:val="22"/>
          <w:szCs w:val="22"/>
        </w:rPr>
        <w:t xml:space="preserve"> WSB</w:t>
      </w:r>
      <w:r w:rsidR="007E4646" w:rsidRPr="00460100">
        <w:rPr>
          <w:rFonts w:cs="Times New Roman"/>
          <w:b w:val="0"/>
          <w:sz w:val="22"/>
          <w:szCs w:val="22"/>
        </w:rPr>
        <w:t xml:space="preserve"> </w:t>
      </w:r>
      <w:r w:rsidR="005E2311" w:rsidRPr="00460100">
        <w:rPr>
          <w:rFonts w:cs="Times New Roman"/>
          <w:b w:val="0"/>
          <w:sz w:val="22"/>
          <w:szCs w:val="22"/>
        </w:rPr>
        <w:t>2</w:t>
      </w:r>
      <w:r w:rsidR="005E2311">
        <w:rPr>
          <w:rFonts w:cs="Times New Roman"/>
          <w:b w:val="0"/>
          <w:sz w:val="22"/>
          <w:szCs w:val="22"/>
        </w:rPr>
        <w:t>6</w:t>
      </w:r>
      <w:r w:rsidR="00ED39CE" w:rsidRPr="00460100">
        <w:rPr>
          <w:rFonts w:cs="Times New Roman"/>
          <w:b w:val="0"/>
          <w:sz w:val="22"/>
          <w:szCs w:val="22"/>
        </w:rPr>
        <w:t xml:space="preserve">, </w:t>
      </w:r>
      <w:r w:rsidR="00151FB1">
        <w:rPr>
          <w:rFonts w:cs="Times New Roman"/>
          <w:b w:val="0"/>
          <w:sz w:val="22"/>
          <w:szCs w:val="22"/>
        </w:rPr>
        <w:t>proposals</w:t>
      </w:r>
      <w:r w:rsidR="00151FB1" w:rsidRPr="00460100">
        <w:rPr>
          <w:rFonts w:cs="Times New Roman"/>
          <w:b w:val="0"/>
          <w:sz w:val="22"/>
          <w:szCs w:val="22"/>
        </w:rPr>
        <w:t xml:space="preserve"> </w:t>
      </w:r>
      <w:r w:rsidR="00151FB1">
        <w:rPr>
          <w:rFonts w:cs="Times New Roman"/>
          <w:b w:val="0"/>
          <w:sz w:val="22"/>
          <w:szCs w:val="22"/>
        </w:rPr>
        <w:t xml:space="preserve">on how to proceed with </w:t>
      </w:r>
      <w:r w:rsidR="00ED39CE" w:rsidRPr="00460100">
        <w:rPr>
          <w:rFonts w:cs="Times New Roman"/>
          <w:b w:val="0"/>
          <w:sz w:val="22"/>
          <w:szCs w:val="22"/>
        </w:rPr>
        <w:t xml:space="preserve">the </w:t>
      </w:r>
      <w:r w:rsidR="00151FB1">
        <w:rPr>
          <w:rFonts w:cs="Times New Roman"/>
          <w:b w:val="0"/>
          <w:sz w:val="22"/>
          <w:szCs w:val="22"/>
        </w:rPr>
        <w:t>review</w:t>
      </w:r>
      <w:r w:rsidR="00ED39CE" w:rsidRPr="00460100">
        <w:rPr>
          <w:rFonts w:cs="Times New Roman"/>
          <w:b w:val="0"/>
          <w:sz w:val="22"/>
          <w:szCs w:val="22"/>
        </w:rPr>
        <w:t xml:space="preserve"> process of the </w:t>
      </w:r>
      <w:r w:rsidR="00C83747">
        <w:rPr>
          <w:rFonts w:cs="Times New Roman"/>
          <w:b w:val="0"/>
          <w:sz w:val="22"/>
          <w:szCs w:val="22"/>
        </w:rPr>
        <w:t>TWSC Working</w:t>
      </w:r>
      <w:r w:rsidR="00C83747" w:rsidRPr="00460100">
        <w:rPr>
          <w:rFonts w:cs="Times New Roman"/>
          <w:b w:val="0"/>
          <w:sz w:val="22"/>
          <w:szCs w:val="22"/>
        </w:rPr>
        <w:t xml:space="preserve"> </w:t>
      </w:r>
      <w:r w:rsidR="00ED39CE" w:rsidRPr="00460100">
        <w:rPr>
          <w:rFonts w:cs="Times New Roman"/>
          <w:b w:val="0"/>
          <w:sz w:val="22"/>
          <w:szCs w:val="22"/>
        </w:rPr>
        <w:t>Groups and the evaluation of CWSS</w:t>
      </w:r>
      <w:r w:rsidR="00C83747">
        <w:rPr>
          <w:rFonts w:cs="Times New Roman"/>
          <w:b w:val="0"/>
          <w:sz w:val="22"/>
          <w:szCs w:val="22"/>
        </w:rPr>
        <w:t xml:space="preserve">, followed by </w:t>
      </w:r>
      <w:r w:rsidR="00064A8F">
        <w:rPr>
          <w:rFonts w:cs="Times New Roman"/>
          <w:b w:val="0"/>
          <w:sz w:val="22"/>
          <w:szCs w:val="22"/>
        </w:rPr>
        <w:t>the establishment of</w:t>
      </w:r>
      <w:r w:rsidR="00151FB1">
        <w:rPr>
          <w:rFonts w:cs="Times New Roman"/>
          <w:b w:val="0"/>
          <w:sz w:val="22"/>
          <w:szCs w:val="22"/>
        </w:rPr>
        <w:t xml:space="preserve"> a TWSC working programme for the upcoming period</w:t>
      </w:r>
      <w:r w:rsidR="00ED39CE" w:rsidRPr="00460100">
        <w:rPr>
          <w:rFonts w:cs="Times New Roman"/>
          <w:b w:val="0"/>
          <w:sz w:val="22"/>
          <w:szCs w:val="22"/>
        </w:rPr>
        <w:t>. Based on the</w:t>
      </w:r>
      <w:r w:rsidR="00796974">
        <w:rPr>
          <w:rFonts w:cs="Times New Roman"/>
          <w:b w:val="0"/>
          <w:sz w:val="22"/>
          <w:szCs w:val="22"/>
        </w:rPr>
        <w:t xml:space="preserve"> outcome of these</w:t>
      </w:r>
      <w:r w:rsidR="00ED39CE" w:rsidRPr="00460100">
        <w:rPr>
          <w:rFonts w:cs="Times New Roman"/>
          <w:b w:val="0"/>
          <w:sz w:val="22"/>
          <w:szCs w:val="22"/>
        </w:rPr>
        <w:t xml:space="preserve"> </w:t>
      </w:r>
      <w:r w:rsidR="00151FB1">
        <w:rPr>
          <w:rFonts w:cs="Times New Roman"/>
          <w:b w:val="0"/>
          <w:sz w:val="22"/>
          <w:szCs w:val="22"/>
        </w:rPr>
        <w:t>processes,</w:t>
      </w:r>
      <w:r w:rsidR="00796974">
        <w:rPr>
          <w:rFonts w:cs="Times New Roman"/>
          <w:b w:val="0"/>
          <w:sz w:val="22"/>
          <w:szCs w:val="22"/>
        </w:rPr>
        <w:t xml:space="preserve"> documents comprising </w:t>
      </w:r>
      <w:r w:rsidR="00C83747">
        <w:rPr>
          <w:rFonts w:cs="Times New Roman"/>
          <w:b w:val="0"/>
          <w:sz w:val="22"/>
          <w:szCs w:val="22"/>
        </w:rPr>
        <w:t xml:space="preserve">updated ToR as well as </w:t>
      </w:r>
      <w:r w:rsidR="00ED39CE" w:rsidRPr="00460100">
        <w:rPr>
          <w:rFonts w:cs="Times New Roman"/>
          <w:b w:val="0"/>
          <w:sz w:val="22"/>
          <w:szCs w:val="22"/>
        </w:rPr>
        <w:t xml:space="preserve">draft work </w:t>
      </w:r>
      <w:r w:rsidR="00151FB1">
        <w:rPr>
          <w:rFonts w:cs="Times New Roman"/>
          <w:b w:val="0"/>
          <w:sz w:val="22"/>
          <w:szCs w:val="22"/>
        </w:rPr>
        <w:t xml:space="preserve">plans </w:t>
      </w:r>
      <w:r w:rsidR="00ED39CE" w:rsidRPr="00460100">
        <w:rPr>
          <w:rFonts w:cs="Times New Roman"/>
          <w:b w:val="0"/>
          <w:sz w:val="22"/>
          <w:szCs w:val="22"/>
        </w:rPr>
        <w:t xml:space="preserve">for the </w:t>
      </w:r>
      <w:r w:rsidR="000A6B71">
        <w:rPr>
          <w:rFonts w:cs="Times New Roman"/>
          <w:b w:val="0"/>
          <w:sz w:val="22"/>
          <w:szCs w:val="22"/>
        </w:rPr>
        <w:t>Task Groups and CWSS</w:t>
      </w:r>
      <w:r w:rsidR="007F4A5A">
        <w:rPr>
          <w:rFonts w:cs="Times New Roman"/>
          <w:b w:val="0"/>
          <w:sz w:val="22"/>
          <w:szCs w:val="22"/>
        </w:rPr>
        <w:t>,</w:t>
      </w:r>
      <w:r w:rsidR="00ED39CE" w:rsidRPr="00460100">
        <w:rPr>
          <w:rFonts w:cs="Times New Roman"/>
          <w:b w:val="0"/>
          <w:sz w:val="22"/>
          <w:szCs w:val="22"/>
        </w:rPr>
        <w:t xml:space="preserve"> </w:t>
      </w:r>
      <w:r w:rsidR="005E2311">
        <w:rPr>
          <w:rFonts w:cs="Times New Roman"/>
          <w:b w:val="0"/>
          <w:sz w:val="22"/>
          <w:szCs w:val="22"/>
        </w:rPr>
        <w:t>as well as a possible</w:t>
      </w:r>
      <w:r w:rsidR="00D42C9F">
        <w:rPr>
          <w:rFonts w:cs="Times New Roman"/>
          <w:b w:val="0"/>
          <w:sz w:val="22"/>
          <w:szCs w:val="22"/>
        </w:rPr>
        <w:t xml:space="preserve"> realignment of the tasks of</w:t>
      </w:r>
      <w:r w:rsidR="005E2311">
        <w:rPr>
          <w:rFonts w:cs="Times New Roman"/>
          <w:b w:val="0"/>
          <w:sz w:val="22"/>
          <w:szCs w:val="22"/>
        </w:rPr>
        <w:t xml:space="preserve"> CWSS</w:t>
      </w:r>
      <w:r w:rsidR="007F4A5A">
        <w:rPr>
          <w:rFonts w:cs="Times New Roman"/>
          <w:b w:val="0"/>
          <w:sz w:val="22"/>
          <w:szCs w:val="22"/>
        </w:rPr>
        <w:t>,</w:t>
      </w:r>
      <w:r w:rsidR="005E2311">
        <w:rPr>
          <w:rFonts w:cs="Times New Roman"/>
          <w:b w:val="0"/>
          <w:sz w:val="22"/>
          <w:szCs w:val="22"/>
        </w:rPr>
        <w:t xml:space="preserve"> </w:t>
      </w:r>
      <w:r w:rsidR="00ED39CE" w:rsidRPr="00460100">
        <w:rPr>
          <w:rFonts w:cs="Times New Roman"/>
          <w:b w:val="0"/>
          <w:sz w:val="22"/>
          <w:szCs w:val="22"/>
        </w:rPr>
        <w:t>in the upcoming presidency should be developed</w:t>
      </w:r>
      <w:r w:rsidR="00B7544C" w:rsidRPr="00460100">
        <w:rPr>
          <w:rFonts w:cs="Times New Roman"/>
          <w:b w:val="0"/>
          <w:sz w:val="22"/>
          <w:szCs w:val="22"/>
        </w:rPr>
        <w:t xml:space="preserve">. </w:t>
      </w:r>
    </w:p>
    <w:p w14:paraId="251DD37E" w14:textId="77777777" w:rsidR="000F7990" w:rsidRPr="00460100" w:rsidRDefault="00796C14" w:rsidP="00AF061E">
      <w:pPr>
        <w:pStyle w:val="berschrift1"/>
        <w:spacing w:after="240"/>
        <w:rPr>
          <w:rFonts w:cs="Times New Roman"/>
        </w:rPr>
      </w:pPr>
      <w:r w:rsidRPr="00460100">
        <w:rPr>
          <w:rFonts w:cs="Times New Roman"/>
        </w:rPr>
        <w:t>Any o</w:t>
      </w:r>
      <w:r w:rsidR="000F7990" w:rsidRPr="00460100">
        <w:rPr>
          <w:rFonts w:cs="Times New Roman"/>
        </w:rPr>
        <w:t>ther business</w:t>
      </w:r>
      <w:r w:rsidR="00AB2D6B" w:rsidRPr="00460100">
        <w:rPr>
          <w:rFonts w:cs="Times New Roman"/>
        </w:rPr>
        <w:t xml:space="preserve"> </w:t>
      </w:r>
    </w:p>
    <w:p w14:paraId="04475FC5" w14:textId="77777777" w:rsidR="00686092" w:rsidRPr="00460100" w:rsidRDefault="00686092" w:rsidP="00462877">
      <w:r w:rsidRPr="00460100">
        <w:t>Mr</w:t>
      </w:r>
      <w:r w:rsidR="00462877" w:rsidRPr="00460100">
        <w:t>.</w:t>
      </w:r>
      <w:r w:rsidRPr="00460100">
        <w:t xml:space="preserve"> Rösner requested clarification on the WSB 25 meeting, as this </w:t>
      </w:r>
      <w:r w:rsidR="00ED39CE" w:rsidRPr="00460100">
        <w:t xml:space="preserve">was planned for </w:t>
      </w:r>
      <w:r w:rsidRPr="00460100">
        <w:t>the same time as the harbour conference in Har</w:t>
      </w:r>
      <w:r w:rsidR="00ED39CE" w:rsidRPr="00460100">
        <w:t>l</w:t>
      </w:r>
      <w:r w:rsidRPr="00460100">
        <w:t>ingen. The chairperson</w:t>
      </w:r>
      <w:r w:rsidR="00ED39CE" w:rsidRPr="00460100">
        <w:t xml:space="preserve"> expressed his regret at the fact that the WSB 25 and the harbour conference would need to take place in parallel, but noted that the WSB should be considered the priority event for WSB members and advisors</w:t>
      </w:r>
      <w:r w:rsidR="00B7544C" w:rsidRPr="00460100">
        <w:t>.</w:t>
      </w:r>
    </w:p>
    <w:p w14:paraId="4131B79F" w14:textId="77777777" w:rsidR="00D179F8" w:rsidRPr="00460100" w:rsidRDefault="00D179F8" w:rsidP="00462877">
      <w:r w:rsidRPr="00460100">
        <w:t>The next meeting, WSB 2</w:t>
      </w:r>
      <w:r w:rsidR="00714BEC" w:rsidRPr="00460100">
        <w:t>5</w:t>
      </w:r>
      <w:r w:rsidRPr="00460100">
        <w:t xml:space="preserve">, </w:t>
      </w:r>
      <w:r w:rsidR="00ED39CE" w:rsidRPr="00460100">
        <w:t>was tentatively scheduled for</w:t>
      </w:r>
      <w:r w:rsidRPr="00460100">
        <w:t xml:space="preserve"> </w:t>
      </w:r>
      <w:r w:rsidR="00714BEC" w:rsidRPr="00460100">
        <w:t>17</w:t>
      </w:r>
      <w:r w:rsidRPr="00460100">
        <w:t xml:space="preserve"> </w:t>
      </w:r>
      <w:r w:rsidR="00714BEC" w:rsidRPr="00460100">
        <w:t>May</w:t>
      </w:r>
      <w:r w:rsidRPr="00460100">
        <w:t xml:space="preserve"> 2018</w:t>
      </w:r>
      <w:r w:rsidR="00714BEC" w:rsidRPr="00460100">
        <w:t xml:space="preserve"> </w:t>
      </w:r>
      <w:r w:rsidR="00ED39CE" w:rsidRPr="00460100">
        <w:t>from 14:00h to 16:00h</w:t>
      </w:r>
      <w:r w:rsidR="00ED39CE" w:rsidRPr="00460100" w:rsidDel="00ED39CE">
        <w:t xml:space="preserve"> </w:t>
      </w:r>
      <w:r w:rsidR="00ED39CE" w:rsidRPr="00460100">
        <w:t xml:space="preserve">in </w:t>
      </w:r>
      <w:r w:rsidR="00714BEC" w:rsidRPr="00460100">
        <w:t>Leeuwarden, Netherlands</w:t>
      </w:r>
      <w:r w:rsidR="00ED39CE" w:rsidRPr="00460100">
        <w:t>.</w:t>
      </w:r>
    </w:p>
    <w:p w14:paraId="2B5E2B4D" w14:textId="77777777" w:rsidR="00686092" w:rsidRPr="00460100" w:rsidRDefault="00686092" w:rsidP="009F5B99">
      <w:r w:rsidRPr="00460100">
        <w:t xml:space="preserve">The WSB </w:t>
      </w:r>
      <w:r w:rsidRPr="00460100">
        <w:rPr>
          <w:b/>
        </w:rPr>
        <w:t>noted</w:t>
      </w:r>
      <w:r w:rsidRPr="00460100">
        <w:t xml:space="preserve"> the information.</w:t>
      </w:r>
    </w:p>
    <w:p w14:paraId="56AFE8F6" w14:textId="77777777" w:rsidR="007400A8" w:rsidRPr="00460100" w:rsidRDefault="00B65BDD" w:rsidP="00AF061E">
      <w:pPr>
        <w:pStyle w:val="berschrift1"/>
        <w:spacing w:after="240"/>
        <w:rPr>
          <w:rFonts w:cs="Times New Roman"/>
        </w:rPr>
      </w:pPr>
      <w:r w:rsidRPr="00460100">
        <w:rPr>
          <w:rFonts w:cs="Times New Roman"/>
        </w:rPr>
        <w:t>Closure</w:t>
      </w:r>
    </w:p>
    <w:p w14:paraId="358903DA" w14:textId="77777777" w:rsidR="00AA3104" w:rsidRPr="00460100" w:rsidRDefault="00796C14" w:rsidP="00AA3104">
      <w:r w:rsidRPr="00460100">
        <w:t xml:space="preserve">The meeting was closed </w:t>
      </w:r>
      <w:r w:rsidR="00D550F5" w:rsidRPr="00460100">
        <w:t>at</w:t>
      </w:r>
      <w:r w:rsidRPr="00460100">
        <w:t xml:space="preserve"> 1</w:t>
      </w:r>
      <w:r w:rsidR="00C0761E" w:rsidRPr="00460100">
        <w:t>2</w:t>
      </w:r>
      <w:r w:rsidRPr="00460100">
        <w:t>:</w:t>
      </w:r>
      <w:r w:rsidR="00C0761E" w:rsidRPr="00460100">
        <w:t>30</w:t>
      </w:r>
      <w:r w:rsidR="007E132B" w:rsidRPr="00460100">
        <w:t>h</w:t>
      </w:r>
      <w:r w:rsidRPr="00460100">
        <w:t xml:space="preserve"> on </w:t>
      </w:r>
      <w:r w:rsidR="00834475" w:rsidRPr="00460100">
        <w:t>2</w:t>
      </w:r>
      <w:r w:rsidR="00C0761E" w:rsidRPr="00460100">
        <w:t>0</w:t>
      </w:r>
      <w:r w:rsidR="00A417E7" w:rsidRPr="00460100">
        <w:t xml:space="preserve"> </w:t>
      </w:r>
      <w:r w:rsidR="00C0761E" w:rsidRPr="00460100">
        <w:t>April</w:t>
      </w:r>
      <w:r w:rsidR="00834475" w:rsidRPr="00460100">
        <w:t xml:space="preserve"> 2018</w:t>
      </w:r>
      <w:r w:rsidRPr="00460100">
        <w:t>.</w:t>
      </w:r>
    </w:p>
    <w:p w14:paraId="64659DE8" w14:textId="77777777" w:rsidR="00AA3104" w:rsidRPr="00460100" w:rsidRDefault="00AA3104" w:rsidP="00AA3104"/>
    <w:p w14:paraId="2967B3B6" w14:textId="77777777" w:rsidR="00AA3104" w:rsidRDefault="00AA3104" w:rsidP="00AA3104"/>
    <w:p w14:paraId="0A660C36" w14:textId="77777777" w:rsidR="00155B49" w:rsidRDefault="00155B49" w:rsidP="00AA3104"/>
    <w:p w14:paraId="07EF24D9" w14:textId="77777777" w:rsidR="00155B49" w:rsidRDefault="00155B49" w:rsidP="00AA3104"/>
    <w:p w14:paraId="7B6A3CA3" w14:textId="77777777" w:rsidR="0062536E" w:rsidRDefault="0062536E" w:rsidP="00AA3104"/>
    <w:p w14:paraId="35A53EBD" w14:textId="77777777" w:rsidR="0062536E" w:rsidRDefault="0062536E" w:rsidP="00AA3104"/>
    <w:p w14:paraId="1F64A683" w14:textId="77777777" w:rsidR="0062536E" w:rsidRDefault="0062536E" w:rsidP="00AA3104"/>
    <w:p w14:paraId="7354BEDC" w14:textId="77777777" w:rsidR="0062536E" w:rsidRDefault="0062536E" w:rsidP="00AA3104"/>
    <w:p w14:paraId="152B04DF" w14:textId="77777777" w:rsidR="0062536E" w:rsidRDefault="0062536E" w:rsidP="00AA3104"/>
    <w:p w14:paraId="2E6697BC" w14:textId="77777777" w:rsidR="0062536E" w:rsidRDefault="0062536E" w:rsidP="00AA3104"/>
    <w:p w14:paraId="30D7CE08" w14:textId="77777777" w:rsidR="0062536E" w:rsidRDefault="0062536E" w:rsidP="00AA3104"/>
    <w:p w14:paraId="6207CE5D" w14:textId="77777777" w:rsidR="0062536E" w:rsidRDefault="0062536E" w:rsidP="00AA3104"/>
    <w:p w14:paraId="6084AE3C" w14:textId="77777777" w:rsidR="0062536E" w:rsidRDefault="0062536E" w:rsidP="00AA3104"/>
    <w:p w14:paraId="5D1D1594" w14:textId="77777777" w:rsidR="0062536E" w:rsidRDefault="0062536E" w:rsidP="00AA3104"/>
    <w:p w14:paraId="3FD1AA2E" w14:textId="77777777" w:rsidR="0062536E" w:rsidRDefault="0062536E" w:rsidP="00AA3104"/>
    <w:p w14:paraId="697A7143" w14:textId="77777777" w:rsidR="0062536E" w:rsidRDefault="0062536E" w:rsidP="00AA3104"/>
    <w:p w14:paraId="19580D48" w14:textId="77777777" w:rsidR="0062536E" w:rsidRDefault="0062536E" w:rsidP="00AA3104"/>
    <w:p w14:paraId="620232E2" w14:textId="77777777" w:rsidR="0062536E" w:rsidRDefault="0062536E" w:rsidP="00AA3104"/>
    <w:p w14:paraId="0966FCFE" w14:textId="77777777" w:rsidR="0062536E" w:rsidRDefault="0062536E" w:rsidP="00AA3104"/>
    <w:p w14:paraId="4F045D89" w14:textId="77777777" w:rsidR="0062536E" w:rsidRDefault="0062536E" w:rsidP="00AA3104"/>
    <w:p w14:paraId="7585329F" w14:textId="77777777" w:rsidR="0062536E" w:rsidRDefault="0062536E" w:rsidP="00AA3104"/>
    <w:p w14:paraId="11F40682" w14:textId="77777777" w:rsidR="0062536E" w:rsidRDefault="0062536E" w:rsidP="00AA3104"/>
    <w:p w14:paraId="59AA6FBC" w14:textId="77777777" w:rsidR="0062536E" w:rsidRDefault="0062536E" w:rsidP="00AA3104"/>
    <w:p w14:paraId="7A8D5636" w14:textId="77777777" w:rsidR="0062536E" w:rsidRDefault="0062536E" w:rsidP="00AA3104"/>
    <w:p w14:paraId="1B314A6F" w14:textId="77777777" w:rsidR="0062536E" w:rsidRDefault="0062536E" w:rsidP="00AA3104"/>
    <w:p w14:paraId="4D013EB1" w14:textId="77777777" w:rsidR="0062536E" w:rsidRDefault="0062536E" w:rsidP="00AA3104"/>
    <w:p w14:paraId="43CEF93F" w14:textId="77777777" w:rsidR="0062536E" w:rsidRDefault="0062536E" w:rsidP="00AA3104"/>
    <w:p w14:paraId="763CC3C5" w14:textId="77777777" w:rsidR="0062536E" w:rsidRPr="00460100" w:rsidRDefault="0062536E" w:rsidP="00AA3104"/>
    <w:p w14:paraId="7C655944" w14:textId="77777777" w:rsidR="00AA3104" w:rsidRPr="00460100" w:rsidRDefault="00AA3104" w:rsidP="00AA3104"/>
    <w:p w14:paraId="571E8DFF" w14:textId="77777777" w:rsidR="00AA3104" w:rsidRPr="00460100" w:rsidRDefault="00AA3104" w:rsidP="00AA3104"/>
    <w:p w14:paraId="4A3A590F" w14:textId="77777777" w:rsidR="00EE21F8" w:rsidRPr="00460100" w:rsidRDefault="0025091B" w:rsidP="00AA3104">
      <w:pPr>
        <w:rPr>
          <w:b/>
        </w:rPr>
      </w:pPr>
      <w:r w:rsidRPr="00460100">
        <w:rPr>
          <w:b/>
        </w:rPr>
        <w:t>ANNEX 1</w:t>
      </w:r>
      <w:r w:rsidR="009630D0" w:rsidRPr="00460100">
        <w:rPr>
          <w:b/>
        </w:rPr>
        <w:t xml:space="preserve">: </w:t>
      </w:r>
      <w:r w:rsidRPr="00460100">
        <w:rPr>
          <w:b/>
        </w:rPr>
        <w:t>P</w:t>
      </w:r>
      <w:r w:rsidR="0053726C" w:rsidRPr="00460100">
        <w:rPr>
          <w:b/>
        </w:rPr>
        <w:t>articipants</w:t>
      </w:r>
      <w:r w:rsidRPr="00460100">
        <w:rPr>
          <w:b/>
        </w:rPr>
        <w:t xml:space="preserve"> </w:t>
      </w:r>
      <w:r w:rsidR="00280B8A" w:rsidRPr="00460100">
        <w:rPr>
          <w:b/>
        </w:rPr>
        <w:t>W</w:t>
      </w:r>
      <w:r w:rsidR="0053726C" w:rsidRPr="00460100">
        <w:rPr>
          <w:b/>
        </w:rPr>
        <w:t>adden Sea</w:t>
      </w:r>
      <w:r w:rsidR="00280B8A" w:rsidRPr="00460100">
        <w:rPr>
          <w:b/>
        </w:rPr>
        <w:t xml:space="preserve"> B</w:t>
      </w:r>
      <w:r w:rsidR="0053726C" w:rsidRPr="00460100">
        <w:rPr>
          <w:b/>
        </w:rPr>
        <w:t>oard</w:t>
      </w:r>
    </w:p>
    <w:p w14:paraId="3B778418" w14:textId="77777777" w:rsidR="00280B8A" w:rsidRPr="00460100" w:rsidRDefault="00557716" w:rsidP="00557716">
      <w:pPr>
        <w:jc w:val="center"/>
        <w:rPr>
          <w:b/>
          <w:sz w:val="24"/>
          <w:szCs w:val="24"/>
        </w:rPr>
      </w:pPr>
      <w:r w:rsidRPr="00460100">
        <w:rPr>
          <w:b/>
          <w:sz w:val="24"/>
          <w:szCs w:val="24"/>
        </w:rPr>
        <w:t xml:space="preserve">LIST OF </w:t>
      </w:r>
      <w:r w:rsidR="00280B8A" w:rsidRPr="00460100">
        <w:rPr>
          <w:b/>
          <w:sz w:val="24"/>
          <w:szCs w:val="24"/>
        </w:rPr>
        <w:t>PARTICIPANTS</w:t>
      </w:r>
    </w:p>
    <w:p w14:paraId="731358EB" w14:textId="77777777" w:rsidR="000F40BE" w:rsidRPr="00460100" w:rsidRDefault="00280B8A" w:rsidP="00CC4BA0">
      <w:pPr>
        <w:jc w:val="center"/>
        <w:rPr>
          <w:b/>
        </w:rPr>
      </w:pPr>
      <w:r w:rsidRPr="00460100">
        <w:rPr>
          <w:b/>
        </w:rPr>
        <w:t>2</w:t>
      </w:r>
      <w:r w:rsidR="00C0761E" w:rsidRPr="00460100">
        <w:rPr>
          <w:b/>
        </w:rPr>
        <w:t>4</w:t>
      </w:r>
      <w:r w:rsidR="00C0761E" w:rsidRPr="00460100">
        <w:rPr>
          <w:b/>
          <w:vertAlign w:val="superscript"/>
        </w:rPr>
        <w:t>th</w:t>
      </w:r>
      <w:r w:rsidRPr="00460100">
        <w:rPr>
          <w:b/>
        </w:rPr>
        <w:t xml:space="preserve"> Meeting of the Wadden Sea Board</w:t>
      </w:r>
    </w:p>
    <w:p w14:paraId="48472528" w14:textId="77777777" w:rsidR="00280B8A" w:rsidRPr="00460100" w:rsidRDefault="00280B8A" w:rsidP="00CC4BA0">
      <w:pPr>
        <w:jc w:val="center"/>
        <w:rPr>
          <w:b/>
        </w:rPr>
      </w:pPr>
      <w:r w:rsidRPr="00460100">
        <w:rPr>
          <w:b/>
        </w:rPr>
        <w:t>(WSB 2</w:t>
      </w:r>
      <w:r w:rsidR="00C0761E" w:rsidRPr="00460100">
        <w:rPr>
          <w:b/>
        </w:rPr>
        <w:t>4</w:t>
      </w:r>
      <w:r w:rsidRPr="00460100">
        <w:rPr>
          <w:b/>
        </w:rPr>
        <w:t>)</w:t>
      </w:r>
    </w:p>
    <w:p w14:paraId="6C695E0C" w14:textId="77777777" w:rsidR="00280B8A" w:rsidRPr="00460100" w:rsidRDefault="0079191D" w:rsidP="00CC4BA0">
      <w:pPr>
        <w:jc w:val="center"/>
      </w:pPr>
      <w:r w:rsidRPr="00460100">
        <w:t>2</w:t>
      </w:r>
      <w:r w:rsidR="00C0761E" w:rsidRPr="00460100">
        <w:t>0</w:t>
      </w:r>
      <w:r w:rsidR="00280B8A" w:rsidRPr="00460100">
        <w:t xml:space="preserve"> </w:t>
      </w:r>
      <w:r w:rsidR="00C0761E" w:rsidRPr="00460100">
        <w:t>April</w:t>
      </w:r>
      <w:r w:rsidRPr="00460100">
        <w:t xml:space="preserve"> 2018</w:t>
      </w:r>
    </w:p>
    <w:p w14:paraId="2149EF7E" w14:textId="77777777" w:rsidR="0025091B" w:rsidRPr="00460100" w:rsidRDefault="004261CF" w:rsidP="00A03AD2">
      <w:pPr>
        <w:jc w:val="center"/>
      </w:pPr>
      <w:r w:rsidRPr="00460100">
        <w:t>Groningen</w:t>
      </w:r>
      <w:r w:rsidR="00280B8A" w:rsidRPr="00460100">
        <w:t xml:space="preserve">, </w:t>
      </w:r>
      <w:r w:rsidRPr="00460100">
        <w:t>Netherlands</w:t>
      </w:r>
    </w:p>
    <w:tbl>
      <w:tblPr>
        <w:tblW w:w="0" w:type="auto"/>
        <w:tblCellMar>
          <w:left w:w="70" w:type="dxa"/>
          <w:right w:w="70" w:type="dxa"/>
        </w:tblCellMar>
        <w:tblLook w:val="04A0" w:firstRow="1" w:lastRow="0" w:firstColumn="1" w:lastColumn="0" w:noHBand="0" w:noVBand="1"/>
      </w:tblPr>
      <w:tblGrid>
        <w:gridCol w:w="4606"/>
        <w:gridCol w:w="4604"/>
        <w:gridCol w:w="152"/>
        <w:gridCol w:w="13"/>
      </w:tblGrid>
      <w:tr w:rsidR="00F600FB" w:rsidRPr="00460100" w14:paraId="31271A29" w14:textId="77777777" w:rsidTr="00D415D9">
        <w:tc>
          <w:tcPr>
            <w:tcW w:w="9375" w:type="dxa"/>
            <w:gridSpan w:val="4"/>
            <w:shd w:val="clear" w:color="auto" w:fill="0078B6"/>
            <w:tcMar>
              <w:top w:w="57" w:type="dxa"/>
              <w:left w:w="70" w:type="dxa"/>
              <w:bottom w:w="57" w:type="dxa"/>
              <w:right w:w="70" w:type="dxa"/>
            </w:tcMar>
          </w:tcPr>
          <w:p w14:paraId="2C757570" w14:textId="77777777" w:rsidR="00EF4456" w:rsidRPr="00460100" w:rsidRDefault="00EF4456" w:rsidP="009F5B99">
            <w:pPr>
              <w:rPr>
                <w:b/>
                <w:color w:val="FFFFFF" w:themeColor="background1"/>
              </w:rPr>
            </w:pPr>
            <w:r w:rsidRPr="00460100">
              <w:rPr>
                <w:b/>
                <w:color w:val="FFFFFF" w:themeColor="background1"/>
              </w:rPr>
              <w:t>Members</w:t>
            </w:r>
          </w:p>
        </w:tc>
      </w:tr>
      <w:tr w:rsidR="00280B8A" w:rsidRPr="00460100" w14:paraId="217F8C71" w14:textId="77777777" w:rsidTr="00D415D9">
        <w:tc>
          <w:tcPr>
            <w:tcW w:w="4606" w:type="dxa"/>
            <w:tcBorders>
              <w:bottom w:val="single" w:sz="2" w:space="0" w:color="0078B6"/>
              <w:right w:val="single" w:sz="2" w:space="0" w:color="0078B6"/>
            </w:tcBorders>
            <w:tcMar>
              <w:top w:w="57" w:type="dxa"/>
              <w:left w:w="70" w:type="dxa"/>
              <w:bottom w:w="57" w:type="dxa"/>
              <w:right w:w="70" w:type="dxa"/>
            </w:tcMar>
          </w:tcPr>
          <w:p w14:paraId="442373E1" w14:textId="77777777" w:rsidR="00C0761E" w:rsidRPr="00460100" w:rsidRDefault="00C0761E" w:rsidP="00C0761E">
            <w:pPr>
              <w:spacing w:after="0"/>
              <w:rPr>
                <w:b/>
              </w:rPr>
            </w:pPr>
            <w:r w:rsidRPr="00460100">
              <w:rPr>
                <w:b/>
              </w:rPr>
              <w:t>Mr. Jaap Verhulst</w:t>
            </w:r>
          </w:p>
          <w:p w14:paraId="1F21688A" w14:textId="77777777" w:rsidR="00C0761E" w:rsidRPr="00460100" w:rsidRDefault="00C0761E" w:rsidP="00C0761E">
            <w:pPr>
              <w:spacing w:after="0"/>
            </w:pPr>
            <w:r w:rsidRPr="00460100">
              <w:t xml:space="preserve">Ministry of Economic Affairs </w:t>
            </w:r>
          </w:p>
          <w:p w14:paraId="5FB43BE4" w14:textId="77777777" w:rsidR="00C0761E" w:rsidRPr="00460100" w:rsidRDefault="00C0761E" w:rsidP="00C0761E">
            <w:pPr>
              <w:spacing w:after="0"/>
            </w:pPr>
            <w:r w:rsidRPr="00460100">
              <w:t>Directorate-General for Enterprise and Innovation</w:t>
            </w:r>
          </w:p>
          <w:p w14:paraId="206A77CA" w14:textId="77777777" w:rsidR="00C0761E" w:rsidRPr="00460100" w:rsidRDefault="00C0761E" w:rsidP="00C0761E">
            <w:pPr>
              <w:spacing w:after="0"/>
            </w:pPr>
            <w:r w:rsidRPr="00460100">
              <w:t>Regional Ambassador North</w:t>
            </w:r>
          </w:p>
          <w:p w14:paraId="2F8251AE" w14:textId="77777777" w:rsidR="00C0761E" w:rsidRPr="00460100" w:rsidRDefault="00C0761E" w:rsidP="00C0761E">
            <w:pPr>
              <w:spacing w:after="0"/>
            </w:pPr>
            <w:r w:rsidRPr="00460100">
              <w:t>PO Box 20401</w:t>
            </w:r>
          </w:p>
          <w:p w14:paraId="35845D1F" w14:textId="77777777" w:rsidR="00C0761E" w:rsidRPr="00460100" w:rsidRDefault="00C0761E" w:rsidP="00C0761E">
            <w:pPr>
              <w:spacing w:after="0"/>
              <w:rPr>
                <w:lang w:val="da-DK"/>
              </w:rPr>
            </w:pPr>
            <w:r w:rsidRPr="00460100">
              <w:rPr>
                <w:lang w:val="da-DK"/>
              </w:rPr>
              <w:t xml:space="preserve">NL-2500 EK Den Haag </w:t>
            </w:r>
          </w:p>
          <w:p w14:paraId="31F55118" w14:textId="77777777" w:rsidR="00C0761E" w:rsidRPr="00460100" w:rsidRDefault="00C0761E" w:rsidP="00C0761E">
            <w:pPr>
              <w:spacing w:after="0"/>
              <w:rPr>
                <w:lang w:val="da-DK"/>
              </w:rPr>
            </w:pPr>
            <w:r w:rsidRPr="00460100">
              <w:rPr>
                <w:lang w:val="da-DK"/>
              </w:rPr>
              <w:t>Mobile: +31 (0) 6 - 525 259 10</w:t>
            </w:r>
          </w:p>
          <w:p w14:paraId="2B34CF9A" w14:textId="77777777" w:rsidR="00EF4456" w:rsidRPr="00460100" w:rsidRDefault="00C0761E" w:rsidP="00C0761E">
            <w:pPr>
              <w:spacing w:after="0"/>
            </w:pPr>
            <w:r w:rsidRPr="00460100">
              <w:rPr>
                <w:lang w:val="da-DK"/>
              </w:rPr>
              <w:t xml:space="preserve">Email: </w:t>
            </w:r>
            <w:hyperlink r:id="rId21" w:history="1">
              <w:r w:rsidRPr="00460100">
                <w:rPr>
                  <w:rStyle w:val="Hyperlink"/>
                  <w:lang w:val="da-DK"/>
                </w:rPr>
                <w:t>j.verhulst2@minez.nl</w:t>
              </w:r>
            </w:hyperlink>
          </w:p>
        </w:tc>
        <w:tc>
          <w:tcPr>
            <w:tcW w:w="4769" w:type="dxa"/>
            <w:gridSpan w:val="3"/>
            <w:tcBorders>
              <w:left w:val="single" w:sz="2" w:space="0" w:color="0078B6"/>
              <w:bottom w:val="single" w:sz="2" w:space="0" w:color="0078B6"/>
            </w:tcBorders>
            <w:tcMar>
              <w:top w:w="57" w:type="dxa"/>
              <w:left w:w="70" w:type="dxa"/>
              <w:bottom w:w="57" w:type="dxa"/>
              <w:right w:w="70" w:type="dxa"/>
            </w:tcMar>
          </w:tcPr>
          <w:p w14:paraId="240CFE2B" w14:textId="77777777" w:rsidR="00280B8A" w:rsidRPr="00460100" w:rsidRDefault="00280B8A" w:rsidP="00C0761E">
            <w:pPr>
              <w:rPr>
                <w:lang w:val="da-DK"/>
              </w:rPr>
            </w:pPr>
          </w:p>
        </w:tc>
      </w:tr>
      <w:tr w:rsidR="00EB7DAE" w:rsidRPr="006D2E49" w14:paraId="2E829BFB"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353B9634" w14:textId="77777777" w:rsidR="00C0761E" w:rsidRPr="00460100" w:rsidRDefault="00C0761E" w:rsidP="00C0761E">
            <w:pPr>
              <w:spacing w:after="0"/>
              <w:contextualSpacing/>
              <w:rPr>
                <w:rFonts w:eastAsia="Times New Roman"/>
                <w:b/>
              </w:rPr>
            </w:pPr>
            <w:r w:rsidRPr="00460100">
              <w:rPr>
                <w:rFonts w:eastAsia="Times New Roman"/>
                <w:b/>
              </w:rPr>
              <w:t>Ms Janne J. Liburd</w:t>
            </w:r>
          </w:p>
          <w:p w14:paraId="49FE29D9" w14:textId="77777777" w:rsidR="00C0761E" w:rsidRPr="00460100" w:rsidRDefault="00C0761E" w:rsidP="00C0761E">
            <w:pPr>
              <w:spacing w:after="0"/>
              <w:contextualSpacing/>
              <w:rPr>
                <w:rFonts w:eastAsia="Times New Roman"/>
              </w:rPr>
            </w:pPr>
            <w:r w:rsidRPr="00460100">
              <w:rPr>
                <w:rFonts w:eastAsia="Times New Roman"/>
              </w:rPr>
              <w:t>Chair, The Danish Wadden Sea National Park</w:t>
            </w:r>
          </w:p>
          <w:p w14:paraId="36984552" w14:textId="77777777" w:rsidR="00C0761E" w:rsidRPr="00460100" w:rsidRDefault="00C0761E" w:rsidP="00C0761E">
            <w:pPr>
              <w:spacing w:after="0"/>
              <w:contextualSpacing/>
              <w:rPr>
                <w:rFonts w:eastAsia="Times New Roman"/>
                <w:lang w:val="da-DK"/>
              </w:rPr>
            </w:pPr>
            <w:r w:rsidRPr="00460100">
              <w:rPr>
                <w:rFonts w:eastAsia="Times New Roman"/>
                <w:lang w:val="da-DK"/>
              </w:rPr>
              <w:t>Professor, D.Phil., PhD</w:t>
            </w:r>
          </w:p>
          <w:p w14:paraId="0AA82C51" w14:textId="77777777" w:rsidR="00C0761E" w:rsidRPr="00460100" w:rsidRDefault="00C0761E" w:rsidP="00C0761E">
            <w:pPr>
              <w:spacing w:after="0"/>
              <w:contextualSpacing/>
              <w:rPr>
                <w:rFonts w:eastAsia="Times New Roman"/>
                <w:lang w:val="da-DK"/>
              </w:rPr>
            </w:pPr>
            <w:r w:rsidRPr="00460100">
              <w:rPr>
                <w:rFonts w:eastAsia="Times New Roman"/>
                <w:lang w:val="da-DK"/>
              </w:rPr>
              <w:t>Havnebyvej 30</w:t>
            </w:r>
          </w:p>
          <w:p w14:paraId="70B8C483" w14:textId="77777777" w:rsidR="00C0761E" w:rsidRPr="00460100" w:rsidRDefault="00C0761E" w:rsidP="00C0761E">
            <w:pPr>
              <w:spacing w:after="0"/>
              <w:contextualSpacing/>
              <w:rPr>
                <w:rFonts w:eastAsia="Times New Roman"/>
              </w:rPr>
            </w:pPr>
            <w:r w:rsidRPr="00460100">
              <w:rPr>
                <w:rFonts w:eastAsia="Times New Roman"/>
              </w:rPr>
              <w:t>DK-6792 Rømø</w:t>
            </w:r>
          </w:p>
          <w:p w14:paraId="7B57D26B" w14:textId="77777777" w:rsidR="00C0761E" w:rsidRPr="00460100" w:rsidRDefault="00C0761E" w:rsidP="00C0761E">
            <w:pPr>
              <w:spacing w:after="0"/>
              <w:contextualSpacing/>
              <w:rPr>
                <w:rFonts w:eastAsia="Times New Roman"/>
              </w:rPr>
            </w:pPr>
            <w:r w:rsidRPr="00460100">
              <w:rPr>
                <w:rFonts w:eastAsia="Times New Roman"/>
              </w:rPr>
              <w:t>Phone: +45 6550 1576</w:t>
            </w:r>
          </w:p>
          <w:p w14:paraId="73304462" w14:textId="77777777" w:rsidR="00C0761E" w:rsidRPr="00460100" w:rsidRDefault="00C0761E" w:rsidP="00C0761E">
            <w:pPr>
              <w:spacing w:after="0"/>
              <w:contextualSpacing/>
              <w:rPr>
                <w:rFonts w:eastAsia="Times New Roman"/>
              </w:rPr>
            </w:pPr>
            <w:r w:rsidRPr="00460100">
              <w:rPr>
                <w:rFonts w:eastAsia="Times New Roman"/>
              </w:rPr>
              <w:t xml:space="preserve">Mobile: +45 2813 9918 </w:t>
            </w:r>
          </w:p>
          <w:p w14:paraId="1DBC6B00" w14:textId="77777777" w:rsidR="00D4463D" w:rsidRPr="00460100" w:rsidRDefault="003D10A0" w:rsidP="00C0761E">
            <w:pPr>
              <w:spacing w:after="0"/>
              <w:rPr>
                <w:lang w:val="en-US"/>
              </w:rPr>
            </w:pPr>
            <w:hyperlink r:id="rId22" w:history="1">
              <w:r w:rsidR="00C0761E" w:rsidRPr="00460100">
                <w:rPr>
                  <w:rStyle w:val="Hyperlink"/>
                  <w:rFonts w:eastAsia="Times New Roman"/>
                </w:rPr>
                <w:t>liburd@sdu.dk</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60619B2A" w14:textId="77777777" w:rsidR="00902FF2" w:rsidRPr="00460100" w:rsidRDefault="00902FF2" w:rsidP="00902FF2">
            <w:pPr>
              <w:spacing w:after="0"/>
            </w:pPr>
            <w:r w:rsidRPr="00460100">
              <w:rPr>
                <w:b/>
              </w:rPr>
              <w:t>Ms. Christina Egsvang Føns</w:t>
            </w:r>
            <w:r w:rsidRPr="00460100">
              <w:rPr>
                <w:b/>
              </w:rPr>
              <w:br/>
            </w:r>
            <w:r w:rsidRPr="00460100">
              <w:t xml:space="preserve">Environmental Executive </w:t>
            </w:r>
            <w:r w:rsidRPr="00460100">
              <w:br/>
              <w:t>Esbjerg Kommune</w:t>
            </w:r>
            <w:r w:rsidRPr="00460100">
              <w:br/>
              <w:t>Torvegade 74</w:t>
            </w:r>
            <w:r w:rsidRPr="00460100">
              <w:br/>
              <w:t>DK-6700 Esbjerg</w:t>
            </w:r>
            <w:r w:rsidRPr="00460100">
              <w:br/>
              <w:t>Phone: +45 76161399</w:t>
            </w:r>
          </w:p>
          <w:p w14:paraId="1B8A94FE" w14:textId="77777777" w:rsidR="00EB7DAE" w:rsidRPr="00460100" w:rsidRDefault="00902FF2" w:rsidP="00902FF2">
            <w:pPr>
              <w:rPr>
                <w:lang w:val="de-DE"/>
              </w:rPr>
            </w:pPr>
            <w:r w:rsidRPr="00460100">
              <w:rPr>
                <w:lang w:val="de-DE"/>
              </w:rPr>
              <w:t xml:space="preserve">E-Mail: </w:t>
            </w:r>
            <w:hyperlink r:id="rId23" w:history="1">
              <w:r w:rsidRPr="00460100">
                <w:rPr>
                  <w:rStyle w:val="Hyperlink"/>
                  <w:lang w:val="de-DE"/>
                </w:rPr>
                <w:t>chfns@esbjergkommune.dk</w:t>
              </w:r>
            </w:hyperlink>
          </w:p>
        </w:tc>
      </w:tr>
      <w:tr w:rsidR="00EB7DAE" w:rsidRPr="00460100" w14:paraId="09301840"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63A6BF81" w14:textId="77777777" w:rsidR="00902FF2" w:rsidRPr="00460100" w:rsidRDefault="00902FF2" w:rsidP="00902FF2">
            <w:pPr>
              <w:spacing w:after="0"/>
              <w:rPr>
                <w:b/>
              </w:rPr>
            </w:pPr>
            <w:r w:rsidRPr="00460100">
              <w:rPr>
                <w:b/>
              </w:rPr>
              <w:t>Mr. Martin Petersen</w:t>
            </w:r>
          </w:p>
          <w:p w14:paraId="0F0D911B" w14:textId="77777777" w:rsidR="00902FF2" w:rsidRPr="00460100" w:rsidRDefault="00902FF2" w:rsidP="00902FF2">
            <w:pPr>
              <w:spacing w:after="0"/>
            </w:pPr>
            <w:r w:rsidRPr="00460100">
              <w:t>Ministry of the Environment and Food</w:t>
            </w:r>
          </w:p>
          <w:p w14:paraId="1684791A" w14:textId="77777777" w:rsidR="00902FF2" w:rsidRPr="00460100" w:rsidRDefault="00902FF2" w:rsidP="00902FF2">
            <w:pPr>
              <w:spacing w:after="0"/>
            </w:pPr>
            <w:r w:rsidRPr="00460100">
              <w:t xml:space="preserve">Environment Protection Agency </w:t>
            </w:r>
          </w:p>
          <w:p w14:paraId="73268813" w14:textId="77777777" w:rsidR="00902FF2" w:rsidRPr="00460100" w:rsidRDefault="00902FF2" w:rsidP="00902FF2">
            <w:pPr>
              <w:spacing w:after="0"/>
            </w:pPr>
            <w:r w:rsidRPr="00460100">
              <w:t xml:space="preserve">Skovridervej 3 </w:t>
            </w:r>
          </w:p>
          <w:p w14:paraId="283F327F" w14:textId="77777777" w:rsidR="00902FF2" w:rsidRPr="00460100" w:rsidRDefault="00902FF2" w:rsidP="00902FF2">
            <w:pPr>
              <w:spacing w:after="0"/>
            </w:pPr>
            <w:r w:rsidRPr="00460100">
              <w:t>DK-6510 Gram</w:t>
            </w:r>
          </w:p>
          <w:p w14:paraId="1B80F3B4" w14:textId="77777777" w:rsidR="00902FF2" w:rsidRPr="00460100" w:rsidRDefault="00902FF2" w:rsidP="00902FF2">
            <w:pPr>
              <w:spacing w:after="0"/>
            </w:pPr>
            <w:r w:rsidRPr="00460100">
              <w:t xml:space="preserve">Phone: </w:t>
            </w:r>
            <w:r w:rsidR="00714BEC" w:rsidRPr="00460100">
              <w:t xml:space="preserve">+45 </w:t>
            </w:r>
            <w:r w:rsidR="00714BEC" w:rsidRPr="00460100">
              <w:rPr>
                <w:iCs/>
                <w:lang w:val="en-US"/>
              </w:rPr>
              <w:t>2078 2279</w:t>
            </w:r>
          </w:p>
          <w:p w14:paraId="3D11F165" w14:textId="77777777" w:rsidR="00902FF2" w:rsidRPr="00460100" w:rsidRDefault="00902FF2" w:rsidP="00902FF2">
            <w:pPr>
              <w:spacing w:after="0"/>
            </w:pPr>
            <w:r w:rsidRPr="00460100">
              <w:t xml:space="preserve">Mobile: +45 </w:t>
            </w:r>
          </w:p>
          <w:p w14:paraId="74668196" w14:textId="77777777" w:rsidR="00902FF2" w:rsidRPr="00460100" w:rsidRDefault="00902FF2" w:rsidP="00902FF2">
            <w:pPr>
              <w:spacing w:after="0"/>
              <w:rPr>
                <w:lang w:val="en-US"/>
              </w:rPr>
            </w:pPr>
            <w:r w:rsidRPr="00460100">
              <w:t xml:space="preserve">E-Mail: </w:t>
            </w:r>
            <w:hyperlink r:id="rId24" w:history="1">
              <w:r w:rsidRPr="00460100">
                <w:rPr>
                  <w:rStyle w:val="Hyperlink"/>
                </w:rPr>
                <w:t>mpete@mst.dk</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1B8645CA" w14:textId="77777777" w:rsidR="00EB7DAE" w:rsidRPr="00460100" w:rsidRDefault="00EB7DAE" w:rsidP="00C0761E">
            <w:pPr>
              <w:spacing w:after="0"/>
              <w:rPr>
                <w:lang w:val="en-US"/>
              </w:rPr>
            </w:pPr>
          </w:p>
        </w:tc>
      </w:tr>
      <w:tr w:rsidR="00F600FB" w:rsidRPr="006D2E49" w14:paraId="0EF0F20C"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151EF5C4" w14:textId="77777777" w:rsidR="00C0761E" w:rsidRPr="00460100" w:rsidRDefault="00C0761E" w:rsidP="00C0761E">
            <w:pPr>
              <w:spacing w:after="0"/>
              <w:contextualSpacing/>
              <w:rPr>
                <w:b/>
              </w:rPr>
            </w:pPr>
            <w:r w:rsidRPr="00460100">
              <w:rPr>
                <w:b/>
              </w:rPr>
              <w:t xml:space="preserve">Ms Christiane Paulus </w:t>
            </w:r>
          </w:p>
          <w:p w14:paraId="5FC7219D" w14:textId="77777777" w:rsidR="00C0761E" w:rsidRPr="00460100" w:rsidRDefault="00C0761E" w:rsidP="00C0761E">
            <w:pPr>
              <w:spacing w:after="0"/>
              <w:contextualSpacing/>
            </w:pPr>
            <w:r w:rsidRPr="00460100">
              <w:t>Deputy  Director General responsible for Nature Conservation,</w:t>
            </w:r>
          </w:p>
          <w:p w14:paraId="756173D3" w14:textId="77777777" w:rsidR="00C0761E" w:rsidRPr="00460100" w:rsidRDefault="00C0761E" w:rsidP="00C0761E">
            <w:pPr>
              <w:spacing w:after="0"/>
              <w:contextualSpacing/>
            </w:pPr>
            <w:r w:rsidRPr="00460100">
              <w:t>Federal Ministry for the Environment, Nature Conservation, Building and Nuclear Safety, Germany</w:t>
            </w:r>
          </w:p>
          <w:p w14:paraId="36A56628" w14:textId="77777777" w:rsidR="00C0761E" w:rsidRPr="00460100" w:rsidRDefault="00C0761E" w:rsidP="00C0761E">
            <w:pPr>
              <w:spacing w:after="0"/>
              <w:contextualSpacing/>
              <w:rPr>
                <w:lang w:val="de-DE"/>
              </w:rPr>
            </w:pPr>
            <w:r w:rsidRPr="00460100">
              <w:rPr>
                <w:lang w:val="de-DE"/>
              </w:rPr>
              <w:t>Robert-Schuman-Platz 3</w:t>
            </w:r>
          </w:p>
          <w:p w14:paraId="024CD3CB" w14:textId="77777777" w:rsidR="00C0761E" w:rsidRPr="00460100" w:rsidRDefault="00C0761E" w:rsidP="00C0761E">
            <w:pPr>
              <w:spacing w:after="0"/>
              <w:contextualSpacing/>
              <w:rPr>
                <w:lang w:val="de-DE"/>
              </w:rPr>
            </w:pPr>
            <w:r w:rsidRPr="00460100">
              <w:rPr>
                <w:lang w:val="de-DE"/>
              </w:rPr>
              <w:t>D-53175 Bonn</w:t>
            </w:r>
          </w:p>
          <w:p w14:paraId="5865BC41" w14:textId="77777777" w:rsidR="00C0761E" w:rsidRPr="00460100" w:rsidRDefault="00C0761E" w:rsidP="00C0761E">
            <w:pPr>
              <w:spacing w:after="0"/>
              <w:contextualSpacing/>
              <w:rPr>
                <w:lang w:val="de-DE"/>
              </w:rPr>
            </w:pPr>
            <w:r w:rsidRPr="00460100">
              <w:rPr>
                <w:lang w:val="de-DE"/>
              </w:rPr>
              <w:t>Phone: +49 228 99 305 2605</w:t>
            </w:r>
          </w:p>
          <w:p w14:paraId="51F3FB95" w14:textId="77777777" w:rsidR="00F600FB" w:rsidRPr="00460100" w:rsidRDefault="00422F34" w:rsidP="00C0761E">
            <w:pPr>
              <w:spacing w:after="0"/>
              <w:rPr>
                <w:lang w:val="de-DE"/>
              </w:rPr>
            </w:pPr>
            <w:hyperlink r:id="rId25" w:history="1">
              <w:r w:rsidR="00C0761E" w:rsidRPr="00460100">
                <w:rPr>
                  <w:rStyle w:val="Hyperlink"/>
                  <w:lang w:val="de-DE"/>
                </w:rPr>
                <w:t>Christiane.paulus@bmub.bund.de</w:t>
              </w:r>
            </w:hyperlink>
            <w:r w:rsidR="00AF437B" w:rsidRPr="006D2E49">
              <w:rPr>
                <w:color w:val="FFFFFF" w:themeColor="background1"/>
                <w:lang w:val="de-DE"/>
              </w:rPr>
              <w:t xml:space="preserve"> </w:t>
            </w:r>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1807582D" w14:textId="77777777" w:rsidR="00C0761E" w:rsidRPr="00460100" w:rsidRDefault="00C0761E" w:rsidP="00C0761E">
            <w:pPr>
              <w:spacing w:after="0"/>
              <w:rPr>
                <w:b/>
              </w:rPr>
            </w:pPr>
            <w:r w:rsidRPr="00460100">
              <w:rPr>
                <w:b/>
              </w:rPr>
              <w:t>Mr. Hubertus Hebbelmann</w:t>
            </w:r>
          </w:p>
          <w:p w14:paraId="6CCE700A" w14:textId="77777777" w:rsidR="00C0761E" w:rsidRPr="00460100" w:rsidRDefault="00C0761E" w:rsidP="00C0761E">
            <w:pPr>
              <w:spacing w:after="0"/>
            </w:pPr>
            <w:r w:rsidRPr="00460100">
              <w:t xml:space="preserve">Ministry for Environment, Energy and Climate Protection of Lower Saxony </w:t>
            </w:r>
          </w:p>
          <w:p w14:paraId="46AD2A97" w14:textId="77777777" w:rsidR="00C0761E" w:rsidRPr="00460100" w:rsidRDefault="00C0761E" w:rsidP="00C0761E">
            <w:pPr>
              <w:spacing w:after="0"/>
            </w:pPr>
            <w:r w:rsidRPr="00460100">
              <w:t xml:space="preserve">PO Box 4107  </w:t>
            </w:r>
          </w:p>
          <w:p w14:paraId="7C47BF8A" w14:textId="77777777" w:rsidR="00C0761E" w:rsidRPr="00460100" w:rsidRDefault="00C0761E" w:rsidP="00C0761E">
            <w:pPr>
              <w:spacing w:after="0"/>
            </w:pPr>
            <w:r w:rsidRPr="00460100">
              <w:t xml:space="preserve">D-30041 Hannover </w:t>
            </w:r>
          </w:p>
          <w:p w14:paraId="678C056B" w14:textId="77777777" w:rsidR="00C0761E" w:rsidRPr="00460100" w:rsidRDefault="00C0761E" w:rsidP="00C0761E">
            <w:pPr>
              <w:spacing w:after="0"/>
            </w:pPr>
            <w:r w:rsidRPr="00460100">
              <w:t>Phone: +49 511 120 3382</w:t>
            </w:r>
          </w:p>
          <w:p w14:paraId="01B8D67B" w14:textId="77777777" w:rsidR="00C0761E" w:rsidRPr="00460100" w:rsidRDefault="00C0761E" w:rsidP="00C0761E">
            <w:pPr>
              <w:spacing w:after="0"/>
              <w:rPr>
                <w:lang w:val="de-DE"/>
              </w:rPr>
            </w:pPr>
            <w:r w:rsidRPr="00460100">
              <w:rPr>
                <w:lang w:val="de-DE"/>
              </w:rPr>
              <w:t xml:space="preserve">Mobile: +49 177 899 5055 </w:t>
            </w:r>
          </w:p>
          <w:p w14:paraId="2B08E2C9" w14:textId="77777777" w:rsidR="00F600FB" w:rsidRPr="00460100" w:rsidRDefault="00C0761E" w:rsidP="00C0761E">
            <w:pPr>
              <w:spacing w:after="0"/>
              <w:rPr>
                <w:lang w:val="de-DE"/>
              </w:rPr>
            </w:pPr>
            <w:r w:rsidRPr="00460100">
              <w:rPr>
                <w:lang w:val="de-DE"/>
              </w:rPr>
              <w:t xml:space="preserve">E-Mail: </w:t>
            </w:r>
            <w:hyperlink r:id="rId26" w:history="1">
              <w:r w:rsidRPr="00460100">
                <w:rPr>
                  <w:rStyle w:val="Hyperlink"/>
                  <w:rFonts w:eastAsia="Times New Roman"/>
                  <w:lang w:val="de-DE"/>
                </w:rPr>
                <w:t>hubertus.hebbelmann@mu.niedersachsen.de</w:t>
              </w:r>
            </w:hyperlink>
          </w:p>
        </w:tc>
      </w:tr>
      <w:tr w:rsidR="00280B8A" w:rsidRPr="0062536E" w14:paraId="0837A82E"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4C82633E" w14:textId="77777777" w:rsidR="00C0761E" w:rsidRPr="00460100" w:rsidRDefault="00C0761E" w:rsidP="00C0761E">
            <w:pPr>
              <w:spacing w:after="0"/>
              <w:rPr>
                <w:b/>
                <w:lang w:val="en-US"/>
              </w:rPr>
            </w:pPr>
            <w:r w:rsidRPr="00460100">
              <w:rPr>
                <w:b/>
                <w:lang w:val="en-US"/>
              </w:rPr>
              <w:t>Mr Klaus Janke</w:t>
            </w:r>
          </w:p>
          <w:p w14:paraId="412613CC" w14:textId="77777777" w:rsidR="00C0761E" w:rsidRPr="00460100" w:rsidRDefault="00C0761E" w:rsidP="00C0761E">
            <w:pPr>
              <w:spacing w:after="0"/>
              <w:rPr>
                <w:lang w:val="en-US"/>
              </w:rPr>
            </w:pPr>
            <w:r w:rsidRPr="00460100">
              <w:rPr>
                <w:lang w:val="en-US"/>
              </w:rPr>
              <w:t>Ministry of Environment and Energy</w:t>
            </w:r>
          </w:p>
          <w:p w14:paraId="6CD23D84" w14:textId="77777777" w:rsidR="00C0761E" w:rsidRPr="00460100" w:rsidRDefault="00C0761E" w:rsidP="00C0761E">
            <w:pPr>
              <w:spacing w:after="0"/>
              <w:rPr>
                <w:lang w:val="en-US"/>
              </w:rPr>
            </w:pPr>
            <w:r w:rsidRPr="00460100">
              <w:rPr>
                <w:lang w:val="en-US"/>
              </w:rPr>
              <w:t>Free and Hanseatic City of Hamburg</w:t>
            </w:r>
          </w:p>
          <w:p w14:paraId="588EEAEF" w14:textId="77777777" w:rsidR="00C0761E" w:rsidRPr="00460100" w:rsidRDefault="00C0761E" w:rsidP="00C0761E">
            <w:pPr>
              <w:spacing w:after="0"/>
              <w:rPr>
                <w:lang w:val="de-DE"/>
              </w:rPr>
            </w:pPr>
            <w:r w:rsidRPr="00460100">
              <w:rPr>
                <w:lang w:val="de-DE"/>
              </w:rPr>
              <w:t xml:space="preserve">Neuenfelder Str. 19 </w:t>
            </w:r>
          </w:p>
          <w:p w14:paraId="7DD7C7EF" w14:textId="77777777" w:rsidR="00C0761E" w:rsidRPr="00460100" w:rsidRDefault="00C0761E" w:rsidP="00C0761E">
            <w:pPr>
              <w:spacing w:after="0"/>
              <w:rPr>
                <w:lang w:val="de-DE"/>
              </w:rPr>
            </w:pPr>
            <w:r w:rsidRPr="00460100">
              <w:rPr>
                <w:lang w:val="de-DE"/>
              </w:rPr>
              <w:t>D-21109 Hamburg</w:t>
            </w:r>
          </w:p>
          <w:p w14:paraId="5A1E185B" w14:textId="77777777" w:rsidR="00C0761E" w:rsidRPr="00460100" w:rsidRDefault="00C0761E" w:rsidP="00C0761E">
            <w:pPr>
              <w:spacing w:after="0"/>
              <w:rPr>
                <w:lang w:val="de-DE"/>
              </w:rPr>
            </w:pPr>
            <w:r w:rsidRPr="00460100">
              <w:rPr>
                <w:lang w:val="de-DE"/>
              </w:rPr>
              <w:t xml:space="preserve">Phone: + 49 </w:t>
            </w:r>
            <w:r w:rsidR="00714BEC" w:rsidRPr="00460100">
              <w:rPr>
                <w:lang w:val="de-DE"/>
              </w:rPr>
              <w:t xml:space="preserve">(0) </w:t>
            </w:r>
            <w:r w:rsidRPr="00460100">
              <w:rPr>
                <w:lang w:val="de-DE"/>
              </w:rPr>
              <w:t>40428403392</w:t>
            </w:r>
          </w:p>
          <w:p w14:paraId="4F9930B3" w14:textId="77777777" w:rsidR="00C0761E" w:rsidRPr="00460100" w:rsidRDefault="00C0761E" w:rsidP="00C0761E">
            <w:pPr>
              <w:spacing w:after="0"/>
              <w:rPr>
                <w:lang w:val="en-US"/>
              </w:rPr>
            </w:pPr>
            <w:r w:rsidRPr="00460100">
              <w:rPr>
                <w:lang w:val="en-US"/>
              </w:rPr>
              <w:t xml:space="preserve">Mobile: + 49 </w:t>
            </w:r>
            <w:r w:rsidR="00714BEC" w:rsidRPr="00460100">
              <w:rPr>
                <w:lang w:val="en-US"/>
              </w:rPr>
              <w:t xml:space="preserve">(0) </w:t>
            </w:r>
            <w:r w:rsidRPr="00460100">
              <w:rPr>
                <w:lang w:val="en-US"/>
              </w:rPr>
              <w:t>178 860 2827</w:t>
            </w:r>
          </w:p>
          <w:p w14:paraId="42EE3478" w14:textId="77777777" w:rsidR="00EF4456" w:rsidRPr="00460100" w:rsidRDefault="003D10A0" w:rsidP="00C0761E">
            <w:pPr>
              <w:spacing w:after="0"/>
            </w:pPr>
            <w:hyperlink r:id="rId27" w:history="1">
              <w:r w:rsidR="00C0761E" w:rsidRPr="00460100">
                <w:rPr>
                  <w:rStyle w:val="Hyperlink"/>
                  <w:lang w:val="en-US"/>
                </w:rPr>
                <w:t>Klaus.Janke@bue.hamburg.de</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475FB995" w14:textId="77777777" w:rsidR="00C0761E" w:rsidRPr="00460100" w:rsidRDefault="00C0761E" w:rsidP="00C0761E">
            <w:pPr>
              <w:spacing w:after="0"/>
              <w:rPr>
                <w:b/>
              </w:rPr>
            </w:pPr>
            <w:r w:rsidRPr="00460100">
              <w:rPr>
                <w:b/>
              </w:rPr>
              <w:t>Ms. Vera Knoke</w:t>
            </w:r>
          </w:p>
          <w:p w14:paraId="3E5F68BD" w14:textId="6E23A886" w:rsidR="00C0761E" w:rsidRPr="00460100" w:rsidRDefault="00C0761E" w:rsidP="00C0761E">
            <w:pPr>
              <w:spacing w:after="0"/>
            </w:pPr>
            <w:r w:rsidRPr="00460100">
              <w:t xml:space="preserve">Ministry of Energy, Agriculture, </w:t>
            </w:r>
            <w:r w:rsidR="00D068D7">
              <w:t xml:space="preserve">the </w:t>
            </w:r>
            <w:r w:rsidRPr="00460100">
              <w:t>Environment</w:t>
            </w:r>
            <w:r w:rsidR="00D068D7">
              <w:t>, Nature</w:t>
            </w:r>
            <w:r w:rsidRPr="00460100">
              <w:t xml:space="preserve"> and </w:t>
            </w:r>
            <w:r w:rsidR="00D068D7">
              <w:t xml:space="preserve">Digitalization </w:t>
            </w:r>
            <w:r w:rsidRPr="00460100">
              <w:t>Schleswig</w:t>
            </w:r>
            <w:r w:rsidR="00D068D7">
              <w:t>-Holstein</w:t>
            </w:r>
            <w:r w:rsidRPr="00460100">
              <w:t xml:space="preserve"> </w:t>
            </w:r>
          </w:p>
          <w:p w14:paraId="6D41EBCE" w14:textId="69051E14" w:rsidR="00C0761E" w:rsidRPr="00460100" w:rsidRDefault="00C0761E" w:rsidP="00C0761E">
            <w:pPr>
              <w:spacing w:after="0"/>
            </w:pPr>
            <w:r w:rsidRPr="00460100">
              <w:t>Mercatorstr</w:t>
            </w:r>
            <w:r w:rsidR="00D068D7">
              <w:t>.</w:t>
            </w:r>
            <w:r w:rsidRPr="00460100">
              <w:t xml:space="preserve"> 3 </w:t>
            </w:r>
          </w:p>
          <w:p w14:paraId="1500332D" w14:textId="77777777" w:rsidR="00C0761E" w:rsidRPr="00460100" w:rsidRDefault="00C0761E" w:rsidP="00C0761E">
            <w:pPr>
              <w:spacing w:after="0"/>
            </w:pPr>
            <w:r w:rsidRPr="00460100">
              <w:t xml:space="preserve">D- 24106 Kiel </w:t>
            </w:r>
          </w:p>
          <w:p w14:paraId="43B80A35" w14:textId="77777777" w:rsidR="00C0761E" w:rsidRPr="00460100" w:rsidRDefault="00C0761E" w:rsidP="00C0761E">
            <w:pPr>
              <w:spacing w:after="0"/>
            </w:pPr>
            <w:r w:rsidRPr="00460100">
              <w:t xml:space="preserve">Phone: </w:t>
            </w:r>
            <w:r w:rsidRPr="00460100">
              <w:tab/>
              <w:t>+49 (0) 431-988 7288</w:t>
            </w:r>
          </w:p>
          <w:p w14:paraId="066C6A53" w14:textId="045FD9C8" w:rsidR="00EF4456" w:rsidRPr="00204297" w:rsidRDefault="00C0761E" w:rsidP="00D068D7">
            <w:pPr>
              <w:spacing w:after="0"/>
              <w:rPr>
                <w:b/>
                <w:color w:val="FFFFFF" w:themeColor="background1"/>
              </w:rPr>
            </w:pPr>
            <w:r w:rsidRPr="00204297">
              <w:t xml:space="preserve">E-Mail: </w:t>
            </w:r>
            <w:hyperlink r:id="rId28" w:history="1">
              <w:r w:rsidR="00D068D7" w:rsidRPr="00204297">
                <w:rPr>
                  <w:rStyle w:val="Hyperlink"/>
                </w:rPr>
                <w:t>vera.knoke@melund.landsh.de</w:t>
              </w:r>
            </w:hyperlink>
            <w:r w:rsidRPr="00204297">
              <w:rPr>
                <w:color w:val="FFFFFF" w:themeColor="background1"/>
              </w:rPr>
              <w:t>l:</w:t>
            </w:r>
            <w:r w:rsidR="00AF437B" w:rsidRPr="00204297">
              <w:rPr>
                <w:color w:val="FFFFFF" w:themeColor="background1"/>
              </w:rPr>
              <w:t xml:space="preserve"> </w:t>
            </w:r>
          </w:p>
        </w:tc>
      </w:tr>
      <w:tr w:rsidR="00EF4456" w:rsidRPr="00460100" w14:paraId="605C8ECB" w14:textId="77777777" w:rsidTr="00D415D9">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5A3B9EC3" w14:textId="77777777" w:rsidR="00C0761E" w:rsidRPr="00460100" w:rsidRDefault="00C0761E" w:rsidP="00C0761E">
            <w:pPr>
              <w:spacing w:after="0"/>
              <w:rPr>
                <w:b/>
              </w:rPr>
            </w:pPr>
            <w:r w:rsidRPr="00460100">
              <w:rPr>
                <w:b/>
              </w:rPr>
              <w:t xml:space="preserve">Mr. Bernard Baerends </w:t>
            </w:r>
          </w:p>
          <w:p w14:paraId="3C468591" w14:textId="77777777" w:rsidR="00C0761E" w:rsidRPr="00460100" w:rsidRDefault="00C0761E" w:rsidP="00C0761E">
            <w:pPr>
              <w:spacing w:after="0"/>
            </w:pPr>
            <w:r w:rsidRPr="00460100">
              <w:t>Ministry of Agriculture, Nature and Food Quality,</w:t>
            </w:r>
          </w:p>
          <w:p w14:paraId="787EE6A3" w14:textId="77777777" w:rsidR="00C0761E" w:rsidRPr="00460100" w:rsidRDefault="00C0761E" w:rsidP="00C0761E">
            <w:pPr>
              <w:spacing w:after="0"/>
            </w:pPr>
            <w:r w:rsidRPr="00460100">
              <w:t>Directorate-General Agro and Nature</w:t>
            </w:r>
          </w:p>
          <w:p w14:paraId="3762E8B0" w14:textId="77777777" w:rsidR="00C0761E" w:rsidRPr="00460100" w:rsidRDefault="00C0761E" w:rsidP="00C0761E">
            <w:pPr>
              <w:spacing w:after="0"/>
            </w:pPr>
            <w:r w:rsidRPr="00460100">
              <w:t xml:space="preserve">Department of Nature and Biodiversity </w:t>
            </w:r>
          </w:p>
          <w:p w14:paraId="688569F2" w14:textId="77777777" w:rsidR="00C0761E" w:rsidRPr="00460100" w:rsidRDefault="00C0761E" w:rsidP="00C0761E">
            <w:pPr>
              <w:spacing w:after="0"/>
            </w:pPr>
            <w:r w:rsidRPr="00460100">
              <w:t xml:space="preserve">Postbus 20401 </w:t>
            </w:r>
          </w:p>
          <w:p w14:paraId="613E6A17" w14:textId="77777777" w:rsidR="00C0761E" w:rsidRPr="00460100" w:rsidRDefault="00C0761E" w:rsidP="00C0761E">
            <w:pPr>
              <w:spacing w:after="0"/>
            </w:pPr>
            <w:r w:rsidRPr="00460100">
              <w:t xml:space="preserve">NL-2500 EK The Hague </w:t>
            </w:r>
          </w:p>
          <w:p w14:paraId="3278D3E4" w14:textId="77777777" w:rsidR="00C0761E" w:rsidRPr="00460100" w:rsidRDefault="00C0761E" w:rsidP="00C0761E">
            <w:pPr>
              <w:spacing w:after="0"/>
            </w:pPr>
            <w:r w:rsidRPr="00460100">
              <w:t>Phone : +31 (0)64 85860 58</w:t>
            </w:r>
          </w:p>
          <w:p w14:paraId="60659C01" w14:textId="77777777" w:rsidR="002C5C35" w:rsidRPr="00460100" w:rsidRDefault="00C0761E" w:rsidP="00C0761E">
            <w:pPr>
              <w:spacing w:after="0"/>
              <w:rPr>
                <w:lang w:val="de-DE"/>
              </w:rPr>
            </w:pPr>
            <w:r w:rsidRPr="00460100">
              <w:rPr>
                <w:lang w:val="de-DE"/>
              </w:rPr>
              <w:t xml:space="preserve">E-Mail: </w:t>
            </w:r>
            <w:hyperlink r:id="rId29" w:history="1">
              <w:r w:rsidRPr="00460100">
                <w:rPr>
                  <w:rStyle w:val="Hyperlink"/>
                  <w:lang w:val="de-DE"/>
                </w:rPr>
                <w:t>b.baerends@minez.nl</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351ECBD3" w14:textId="77777777" w:rsidR="00902FF2" w:rsidRPr="00460100" w:rsidRDefault="00902FF2" w:rsidP="00902FF2">
            <w:pPr>
              <w:spacing w:after="0"/>
              <w:rPr>
                <w:b/>
                <w:lang w:val="nl-NL"/>
              </w:rPr>
            </w:pPr>
            <w:r w:rsidRPr="00460100">
              <w:rPr>
                <w:b/>
                <w:lang w:val="nl-NL"/>
              </w:rPr>
              <w:t>Ms. Erika Slump</w:t>
            </w:r>
          </w:p>
          <w:p w14:paraId="797E21FC" w14:textId="77777777" w:rsidR="00902FF2" w:rsidRPr="00460100" w:rsidRDefault="00902FF2" w:rsidP="00902FF2">
            <w:pPr>
              <w:spacing w:after="0"/>
              <w:rPr>
                <w:lang w:val="nl-NL"/>
              </w:rPr>
            </w:pPr>
            <w:r w:rsidRPr="00460100">
              <w:rPr>
                <w:lang w:val="nl-NL"/>
              </w:rPr>
              <w:t>Ministry of Infrastructure and Water Management</w:t>
            </w:r>
          </w:p>
          <w:p w14:paraId="76EAB38F" w14:textId="77777777" w:rsidR="00902FF2" w:rsidRPr="00460100" w:rsidRDefault="00902FF2" w:rsidP="00902FF2">
            <w:pPr>
              <w:spacing w:after="0"/>
              <w:rPr>
                <w:lang w:val="nl-NL"/>
              </w:rPr>
            </w:pPr>
            <w:r w:rsidRPr="00460100">
              <w:rPr>
                <w:lang w:val="nl-NL"/>
              </w:rPr>
              <w:t>Zuidersingel 3</w:t>
            </w:r>
          </w:p>
          <w:p w14:paraId="24F76E43" w14:textId="77777777" w:rsidR="00902FF2" w:rsidRPr="00460100" w:rsidRDefault="00902FF2" w:rsidP="00902FF2">
            <w:pPr>
              <w:spacing w:after="0"/>
              <w:rPr>
                <w:lang w:val="nl-NL"/>
              </w:rPr>
            </w:pPr>
            <w:r w:rsidRPr="00460100">
              <w:rPr>
                <w:lang w:val="nl-NL"/>
              </w:rPr>
              <w:t>8911 AV Leeuwarden</w:t>
            </w:r>
          </w:p>
          <w:p w14:paraId="434DB6D0" w14:textId="77777777" w:rsidR="00902FF2" w:rsidRPr="00460100" w:rsidRDefault="00902FF2" w:rsidP="00902FF2">
            <w:pPr>
              <w:spacing w:after="0"/>
            </w:pPr>
            <w:r w:rsidRPr="00460100">
              <w:t>The Netherlands</w:t>
            </w:r>
          </w:p>
          <w:p w14:paraId="176B256D" w14:textId="77777777" w:rsidR="00902FF2" w:rsidRPr="00460100" w:rsidRDefault="00902FF2" w:rsidP="00902FF2">
            <w:pPr>
              <w:spacing w:after="0"/>
            </w:pPr>
            <w:r w:rsidRPr="00460100">
              <w:t>Phone: +31(0)88 797 44 10</w:t>
            </w:r>
          </w:p>
          <w:p w14:paraId="0487949A" w14:textId="77777777" w:rsidR="00900854" w:rsidRPr="00460100" w:rsidRDefault="00902FF2" w:rsidP="00F600FB">
            <w:pPr>
              <w:spacing w:after="0"/>
              <w:rPr>
                <w:b/>
                <w:color w:val="FFFFFF" w:themeColor="background1"/>
                <w:lang w:val="de-DE"/>
              </w:rPr>
            </w:pPr>
            <w:r w:rsidRPr="00460100">
              <w:rPr>
                <w:lang w:val="de-DE"/>
              </w:rPr>
              <w:t xml:space="preserve">E-Mail: </w:t>
            </w:r>
            <w:hyperlink r:id="rId30" w:history="1">
              <w:r w:rsidRPr="00460100">
                <w:rPr>
                  <w:rStyle w:val="Hyperlink"/>
                  <w:rFonts w:eastAsia="Times New Roman"/>
                  <w:lang w:val="de-DE"/>
                </w:rPr>
                <w:t>Erica.slump@rws.nl</w:t>
              </w:r>
            </w:hyperlink>
            <w:r w:rsidR="00A03AD2" w:rsidRPr="00460100">
              <w:rPr>
                <w:b/>
                <w:color w:val="FFFFFF" w:themeColor="background1"/>
                <w:lang w:val="de-DE"/>
              </w:rPr>
              <w:t xml:space="preserve">ane Paulus </w:t>
            </w:r>
            <w:r w:rsidR="00F600FB" w:rsidRPr="00460100">
              <w:rPr>
                <w:color w:val="FFFFFF" w:themeColor="background1"/>
              </w:rPr>
              <w:t xml:space="preserve">Nature C </w:t>
            </w:r>
          </w:p>
        </w:tc>
      </w:tr>
      <w:tr w:rsidR="00F600FB" w:rsidRPr="00460100" w14:paraId="55615DC0" w14:textId="77777777" w:rsidTr="00D415D9">
        <w:tc>
          <w:tcPr>
            <w:tcW w:w="9375" w:type="dxa"/>
            <w:gridSpan w:val="4"/>
            <w:shd w:val="clear" w:color="auto" w:fill="0078B6"/>
            <w:tcMar>
              <w:top w:w="57" w:type="dxa"/>
              <w:left w:w="70" w:type="dxa"/>
              <w:bottom w:w="57" w:type="dxa"/>
              <w:right w:w="70" w:type="dxa"/>
            </w:tcMar>
          </w:tcPr>
          <w:p w14:paraId="59DEDA16" w14:textId="77777777" w:rsidR="00EF4456" w:rsidRPr="00460100" w:rsidRDefault="00EF4456" w:rsidP="009F5B99">
            <w:pPr>
              <w:rPr>
                <w:rFonts w:eastAsia="Times New Roman"/>
                <w:b/>
                <w:color w:val="FFFFFF" w:themeColor="background1"/>
              </w:rPr>
            </w:pPr>
            <w:r w:rsidRPr="00460100">
              <w:rPr>
                <w:b/>
                <w:color w:val="FFFFFF" w:themeColor="background1"/>
              </w:rPr>
              <w:t>Advisors</w:t>
            </w:r>
          </w:p>
        </w:tc>
      </w:tr>
      <w:tr w:rsidR="00F600FB" w:rsidRPr="00460100" w14:paraId="7E536666" w14:textId="77777777" w:rsidTr="00D415D9">
        <w:trPr>
          <w:gridAfter w:val="1"/>
          <w:wAfter w:w="13" w:type="dxa"/>
        </w:trPr>
        <w:tc>
          <w:tcPr>
            <w:tcW w:w="4606" w:type="dxa"/>
            <w:tcBorders>
              <w:bottom w:val="single" w:sz="2" w:space="0" w:color="0078B6"/>
              <w:right w:val="single" w:sz="2" w:space="0" w:color="0078B6"/>
            </w:tcBorders>
            <w:tcMar>
              <w:top w:w="57" w:type="dxa"/>
              <w:left w:w="70" w:type="dxa"/>
              <w:bottom w:w="57" w:type="dxa"/>
              <w:right w:w="70" w:type="dxa"/>
            </w:tcMar>
          </w:tcPr>
          <w:p w14:paraId="13566DD6" w14:textId="77777777" w:rsidR="00A03AD2" w:rsidRPr="00460100" w:rsidRDefault="00A03AD2" w:rsidP="00A03AD2">
            <w:pPr>
              <w:spacing w:after="0"/>
              <w:rPr>
                <w:b/>
              </w:rPr>
            </w:pPr>
            <w:r w:rsidRPr="00460100">
              <w:rPr>
                <w:b/>
              </w:rPr>
              <w:t>Mr. Hans-Ulrich Rösner</w:t>
            </w:r>
          </w:p>
          <w:p w14:paraId="75C07179" w14:textId="77777777" w:rsidR="00A03AD2" w:rsidRPr="00460100" w:rsidRDefault="00A03AD2" w:rsidP="00A03AD2">
            <w:pPr>
              <w:spacing w:after="0"/>
            </w:pPr>
            <w:r w:rsidRPr="00460100">
              <w:t>WWF – Wadden Sea Office</w:t>
            </w:r>
          </w:p>
          <w:p w14:paraId="72CE1AC7" w14:textId="77777777" w:rsidR="00A03AD2" w:rsidRPr="00460100" w:rsidRDefault="00A03AD2" w:rsidP="00A03AD2">
            <w:pPr>
              <w:spacing w:after="0"/>
              <w:rPr>
                <w:lang w:val="de-DE"/>
              </w:rPr>
            </w:pPr>
            <w:r w:rsidRPr="00460100">
              <w:rPr>
                <w:lang w:val="de-DE"/>
              </w:rPr>
              <w:t>Hafenstraße 3</w:t>
            </w:r>
          </w:p>
          <w:p w14:paraId="67E62CD1" w14:textId="77777777" w:rsidR="00A03AD2" w:rsidRPr="00460100" w:rsidRDefault="00A03AD2" w:rsidP="00A03AD2">
            <w:pPr>
              <w:spacing w:after="0"/>
              <w:rPr>
                <w:lang w:val="de-DE"/>
              </w:rPr>
            </w:pPr>
            <w:r w:rsidRPr="00460100">
              <w:rPr>
                <w:lang w:val="de-DE"/>
              </w:rPr>
              <w:t xml:space="preserve">D - 25813 Husum </w:t>
            </w:r>
          </w:p>
          <w:p w14:paraId="045236C1" w14:textId="77777777" w:rsidR="00A03AD2" w:rsidRPr="00460100" w:rsidRDefault="00A03AD2" w:rsidP="00A03AD2">
            <w:pPr>
              <w:spacing w:after="0"/>
              <w:rPr>
                <w:lang w:val="de-DE"/>
              </w:rPr>
            </w:pPr>
            <w:r w:rsidRPr="00460100">
              <w:rPr>
                <w:lang w:val="de-DE"/>
              </w:rPr>
              <w:t>Mobile: +49 (0) 151 122 90 848</w:t>
            </w:r>
          </w:p>
          <w:p w14:paraId="610B4202" w14:textId="77777777" w:rsidR="00AF437B" w:rsidRPr="00460100" w:rsidRDefault="00A03AD2" w:rsidP="00AF437B">
            <w:pPr>
              <w:spacing w:after="0"/>
              <w:rPr>
                <w:lang w:val="de-DE"/>
              </w:rPr>
            </w:pPr>
            <w:r w:rsidRPr="00460100">
              <w:rPr>
                <w:lang w:val="de-DE"/>
              </w:rPr>
              <w:t xml:space="preserve">E-Mail: </w:t>
            </w:r>
            <w:hyperlink r:id="rId31" w:history="1">
              <w:r w:rsidRPr="00460100">
                <w:rPr>
                  <w:rStyle w:val="Hyperlink"/>
                  <w:lang w:val="de-DE"/>
                </w:rPr>
                <w:t>roesner@wwf.de</w:t>
              </w:r>
            </w:hyperlink>
          </w:p>
          <w:p w14:paraId="07F033E7" w14:textId="77777777" w:rsidR="00A03AD2" w:rsidRPr="00460100" w:rsidRDefault="00A03AD2" w:rsidP="00AF437B">
            <w:pPr>
              <w:spacing w:after="0"/>
              <w:rPr>
                <w:lang w:val="de-DE"/>
              </w:rPr>
            </w:pPr>
          </w:p>
          <w:p w14:paraId="2503CAFC" w14:textId="77777777" w:rsidR="00F600FB" w:rsidRPr="00460100" w:rsidRDefault="00F600FB" w:rsidP="00F600FB">
            <w:pPr>
              <w:spacing w:after="0"/>
              <w:rPr>
                <w:lang w:val="de-DE"/>
              </w:rPr>
            </w:pPr>
          </w:p>
        </w:tc>
        <w:tc>
          <w:tcPr>
            <w:tcW w:w="4756" w:type="dxa"/>
            <w:gridSpan w:val="2"/>
            <w:tcBorders>
              <w:left w:val="single" w:sz="2" w:space="0" w:color="0078B6"/>
              <w:bottom w:val="single" w:sz="2" w:space="0" w:color="0078B6"/>
            </w:tcBorders>
            <w:tcMar>
              <w:top w:w="57" w:type="dxa"/>
              <w:left w:w="70" w:type="dxa"/>
              <w:bottom w:w="57" w:type="dxa"/>
              <w:right w:w="70" w:type="dxa"/>
            </w:tcMar>
          </w:tcPr>
          <w:p w14:paraId="1D8EE384" w14:textId="77777777" w:rsidR="00A03AD2" w:rsidRPr="00460100" w:rsidRDefault="00A03AD2" w:rsidP="00A03AD2">
            <w:pPr>
              <w:spacing w:after="0"/>
              <w:rPr>
                <w:b/>
              </w:rPr>
            </w:pPr>
            <w:r w:rsidRPr="00460100">
              <w:rPr>
                <w:b/>
              </w:rPr>
              <w:t>Mr. Herman Verheij</w:t>
            </w:r>
          </w:p>
          <w:p w14:paraId="0DBAFAC0" w14:textId="77777777" w:rsidR="00A03AD2" w:rsidRPr="00460100" w:rsidRDefault="00A03AD2" w:rsidP="00A03AD2">
            <w:pPr>
              <w:spacing w:after="0"/>
            </w:pPr>
            <w:r w:rsidRPr="00460100">
              <w:t>Wadden Sea Team</w:t>
            </w:r>
          </w:p>
          <w:p w14:paraId="59324947" w14:textId="77777777" w:rsidR="00A03AD2" w:rsidRPr="00460100" w:rsidRDefault="00A03AD2" w:rsidP="00A03AD2">
            <w:pPr>
              <w:spacing w:after="0"/>
            </w:pPr>
            <w:r w:rsidRPr="00460100">
              <w:t>Policy Officer</w:t>
            </w:r>
          </w:p>
          <w:p w14:paraId="7932051A" w14:textId="77777777" w:rsidR="00A03AD2" w:rsidRPr="00460100" w:rsidRDefault="00A03AD2" w:rsidP="00A03AD2">
            <w:pPr>
              <w:spacing w:after="0"/>
            </w:pPr>
            <w:r w:rsidRPr="00460100">
              <w:t>Wadden Society</w:t>
            </w:r>
          </w:p>
          <w:p w14:paraId="0EFAAE42" w14:textId="77777777" w:rsidR="00A03AD2" w:rsidRPr="00460100" w:rsidRDefault="00A03AD2" w:rsidP="00A03AD2">
            <w:pPr>
              <w:spacing w:after="0"/>
            </w:pPr>
            <w:r w:rsidRPr="00460100">
              <w:t xml:space="preserve">PO Box  90 </w:t>
            </w:r>
          </w:p>
          <w:p w14:paraId="41FBDE89" w14:textId="77777777" w:rsidR="00A03AD2" w:rsidRPr="00460100" w:rsidRDefault="00A03AD2" w:rsidP="00A03AD2">
            <w:pPr>
              <w:spacing w:after="0"/>
            </w:pPr>
            <w:r w:rsidRPr="00460100">
              <w:t xml:space="preserve">NL-8860 AB Harlingen </w:t>
            </w:r>
          </w:p>
          <w:p w14:paraId="76950F53" w14:textId="77777777" w:rsidR="00A03AD2" w:rsidRPr="00460100" w:rsidRDefault="00A03AD2" w:rsidP="00A03AD2">
            <w:pPr>
              <w:spacing w:after="0"/>
            </w:pPr>
            <w:r w:rsidRPr="00460100">
              <w:t xml:space="preserve">Phone: +31 </w:t>
            </w:r>
            <w:r w:rsidR="00714BEC" w:rsidRPr="00460100">
              <w:t xml:space="preserve">(0) </w:t>
            </w:r>
            <w:r w:rsidRPr="00460100">
              <w:t>51 749 3640</w:t>
            </w:r>
          </w:p>
          <w:p w14:paraId="4F79D006" w14:textId="77777777" w:rsidR="00A03AD2" w:rsidRPr="00460100" w:rsidRDefault="00A03AD2" w:rsidP="00A03AD2">
            <w:pPr>
              <w:spacing w:after="0"/>
            </w:pPr>
            <w:r w:rsidRPr="00460100">
              <w:t xml:space="preserve">Mobile: +31 </w:t>
            </w:r>
            <w:r w:rsidR="00714BEC" w:rsidRPr="00460100">
              <w:t xml:space="preserve">(0) </w:t>
            </w:r>
            <w:r w:rsidRPr="00460100">
              <w:t>6 13 54 9964</w:t>
            </w:r>
          </w:p>
          <w:p w14:paraId="0F2E4D2D" w14:textId="77777777" w:rsidR="00F600FB" w:rsidRPr="00460100" w:rsidRDefault="00A03AD2" w:rsidP="00A03AD2">
            <w:pPr>
              <w:spacing w:after="0"/>
              <w:rPr>
                <w:lang w:val="en-US"/>
              </w:rPr>
            </w:pPr>
            <w:r w:rsidRPr="00460100">
              <w:rPr>
                <w:lang w:val="en-US"/>
              </w:rPr>
              <w:t xml:space="preserve">E-Mail: </w:t>
            </w:r>
            <w:hyperlink r:id="rId32" w:history="1">
              <w:r w:rsidRPr="00460100">
                <w:rPr>
                  <w:rStyle w:val="Hyperlink"/>
                  <w:lang w:val="en-US"/>
                </w:rPr>
                <w:t>verheij@waddenvereniging.nl</w:t>
              </w:r>
            </w:hyperlink>
          </w:p>
        </w:tc>
      </w:tr>
      <w:tr w:rsidR="00EF4456" w:rsidRPr="006D2E49" w14:paraId="0D7A1C05" w14:textId="77777777" w:rsidTr="00D415D9">
        <w:trPr>
          <w:gridAfter w:val="1"/>
          <w:wAfter w:w="13" w:type="dxa"/>
        </w:trPr>
        <w:tc>
          <w:tcPr>
            <w:tcW w:w="4606" w:type="dxa"/>
            <w:tcBorders>
              <w:bottom w:val="single" w:sz="2" w:space="0" w:color="0078B6"/>
              <w:right w:val="single" w:sz="2" w:space="0" w:color="0078B6"/>
            </w:tcBorders>
            <w:tcMar>
              <w:top w:w="57" w:type="dxa"/>
              <w:left w:w="70" w:type="dxa"/>
              <w:bottom w:w="57" w:type="dxa"/>
              <w:right w:w="70" w:type="dxa"/>
            </w:tcMar>
          </w:tcPr>
          <w:p w14:paraId="608C59F4" w14:textId="77777777" w:rsidR="00324E3F" w:rsidRPr="007F4A5A" w:rsidRDefault="00324E3F" w:rsidP="00324E3F">
            <w:pPr>
              <w:spacing w:after="0"/>
              <w:rPr>
                <w:b/>
                <w:lang w:val="de-DE"/>
              </w:rPr>
            </w:pPr>
            <w:r w:rsidRPr="007F4A5A">
              <w:rPr>
                <w:b/>
                <w:lang w:val="de-DE"/>
              </w:rPr>
              <w:t xml:space="preserve">Ms. </w:t>
            </w:r>
            <w:r w:rsidR="004C7396" w:rsidRPr="007F4A5A">
              <w:rPr>
                <w:b/>
                <w:lang w:val="de-DE"/>
              </w:rPr>
              <w:t>van Nieuwerburgh</w:t>
            </w:r>
            <w:r w:rsidRPr="007F4A5A">
              <w:rPr>
                <w:b/>
                <w:lang w:val="de-DE"/>
              </w:rPr>
              <w:t xml:space="preserve"> </w:t>
            </w:r>
          </w:p>
          <w:p w14:paraId="0363CC12" w14:textId="77777777" w:rsidR="00324E3F" w:rsidRPr="007F4A5A" w:rsidRDefault="00324E3F" w:rsidP="00324E3F">
            <w:pPr>
              <w:spacing w:after="0"/>
              <w:rPr>
                <w:lang w:val="de-DE"/>
              </w:rPr>
            </w:pPr>
            <w:r w:rsidRPr="007F4A5A">
              <w:rPr>
                <w:lang w:val="de-DE"/>
              </w:rPr>
              <w:t>Wadden Sea Team</w:t>
            </w:r>
          </w:p>
          <w:p w14:paraId="26988DA1" w14:textId="77777777" w:rsidR="00324E3F" w:rsidRPr="00460100" w:rsidRDefault="00324E3F" w:rsidP="00324E3F">
            <w:pPr>
              <w:spacing w:after="0"/>
            </w:pPr>
            <w:r w:rsidRPr="00460100">
              <w:t>Policy Officer</w:t>
            </w:r>
          </w:p>
          <w:p w14:paraId="457E3114" w14:textId="77777777" w:rsidR="00324E3F" w:rsidRPr="00460100" w:rsidRDefault="00324E3F" w:rsidP="00324E3F">
            <w:pPr>
              <w:spacing w:after="0"/>
            </w:pPr>
            <w:r w:rsidRPr="00460100">
              <w:t>Wadden Society</w:t>
            </w:r>
          </w:p>
          <w:p w14:paraId="152DB312" w14:textId="77777777" w:rsidR="00324E3F" w:rsidRPr="00460100" w:rsidRDefault="00324E3F" w:rsidP="00324E3F">
            <w:pPr>
              <w:spacing w:after="0"/>
            </w:pPr>
            <w:r w:rsidRPr="00460100">
              <w:t xml:space="preserve">PO Box  90 </w:t>
            </w:r>
          </w:p>
          <w:p w14:paraId="153B751C" w14:textId="77777777" w:rsidR="00324E3F" w:rsidRPr="007F4A5A" w:rsidRDefault="00324E3F" w:rsidP="00324E3F">
            <w:pPr>
              <w:spacing w:after="0"/>
              <w:rPr>
                <w:lang w:val="de-DE"/>
              </w:rPr>
            </w:pPr>
            <w:r w:rsidRPr="007F4A5A">
              <w:rPr>
                <w:lang w:val="de-DE"/>
              </w:rPr>
              <w:t xml:space="preserve">NL-8860 AB Harlingen </w:t>
            </w:r>
          </w:p>
          <w:p w14:paraId="25087629" w14:textId="77777777" w:rsidR="00324E3F" w:rsidRPr="007F4A5A" w:rsidRDefault="00324E3F" w:rsidP="00324E3F">
            <w:pPr>
              <w:spacing w:after="0"/>
              <w:rPr>
                <w:lang w:val="de-DE"/>
              </w:rPr>
            </w:pPr>
            <w:r w:rsidRPr="007F4A5A">
              <w:rPr>
                <w:lang w:val="de-DE"/>
              </w:rPr>
              <w:t xml:space="preserve">Phone: +31 (0) </w:t>
            </w:r>
          </w:p>
          <w:p w14:paraId="50A9C535" w14:textId="77777777" w:rsidR="00324E3F" w:rsidRPr="007F4A5A" w:rsidRDefault="00324E3F" w:rsidP="00324E3F">
            <w:pPr>
              <w:spacing w:after="0"/>
              <w:rPr>
                <w:lang w:val="de-DE"/>
              </w:rPr>
            </w:pPr>
            <w:r w:rsidRPr="007F4A5A">
              <w:rPr>
                <w:lang w:val="de-DE"/>
              </w:rPr>
              <w:t xml:space="preserve">Mobile: +31 (0) </w:t>
            </w:r>
          </w:p>
          <w:p w14:paraId="1BFF5294" w14:textId="77777777" w:rsidR="00B652E4" w:rsidRPr="00460100" w:rsidRDefault="00324E3F" w:rsidP="004C7396">
            <w:pPr>
              <w:spacing w:after="0"/>
              <w:rPr>
                <w:lang w:val="de-DE"/>
              </w:rPr>
            </w:pPr>
            <w:r w:rsidRPr="00460100">
              <w:rPr>
                <w:lang w:val="de-DE"/>
              </w:rPr>
              <w:t xml:space="preserve">E-Mail: </w:t>
            </w:r>
            <w:hyperlink r:id="rId33" w:history="1">
              <w:r w:rsidR="004C7396" w:rsidRPr="00460100">
                <w:rPr>
                  <w:rStyle w:val="Hyperlink"/>
                  <w:lang w:val="de-DE"/>
                </w:rPr>
                <w:t>vannieuwerburgh@waddenvereniging.nl</w:t>
              </w:r>
            </w:hyperlink>
          </w:p>
        </w:tc>
        <w:tc>
          <w:tcPr>
            <w:tcW w:w="4756" w:type="dxa"/>
            <w:gridSpan w:val="2"/>
            <w:tcBorders>
              <w:left w:val="single" w:sz="2" w:space="0" w:color="0078B6"/>
              <w:bottom w:val="single" w:sz="2" w:space="0" w:color="0078B6"/>
            </w:tcBorders>
            <w:tcMar>
              <w:top w:w="57" w:type="dxa"/>
              <w:left w:w="70" w:type="dxa"/>
              <w:bottom w:w="57" w:type="dxa"/>
              <w:right w:w="70" w:type="dxa"/>
            </w:tcMar>
          </w:tcPr>
          <w:p w14:paraId="2D0FC6D1" w14:textId="77777777" w:rsidR="00324E3F" w:rsidRPr="00460100" w:rsidRDefault="00324E3F" w:rsidP="00324E3F">
            <w:pPr>
              <w:spacing w:after="0"/>
              <w:rPr>
                <w:b/>
              </w:rPr>
            </w:pPr>
            <w:r w:rsidRPr="00460100">
              <w:rPr>
                <w:b/>
              </w:rPr>
              <w:t>Mr. Manfred Vollmer</w:t>
            </w:r>
          </w:p>
          <w:p w14:paraId="514B0B9A" w14:textId="77777777" w:rsidR="00324E3F" w:rsidRPr="00460100" w:rsidRDefault="00324E3F" w:rsidP="00324E3F">
            <w:pPr>
              <w:spacing w:after="0"/>
            </w:pPr>
            <w:r w:rsidRPr="00460100">
              <w:t>Executive Secretary</w:t>
            </w:r>
          </w:p>
          <w:p w14:paraId="4708FE51" w14:textId="77777777" w:rsidR="00324E3F" w:rsidRPr="00460100" w:rsidRDefault="00324E3F" w:rsidP="00324E3F">
            <w:pPr>
              <w:spacing w:after="0"/>
            </w:pPr>
            <w:r w:rsidRPr="00460100">
              <w:t>Wadden Sea Forum</w:t>
            </w:r>
          </w:p>
          <w:p w14:paraId="3F114E6E" w14:textId="77777777" w:rsidR="00324E3F" w:rsidRPr="00460100" w:rsidRDefault="00324E3F" w:rsidP="00324E3F">
            <w:pPr>
              <w:spacing w:after="0"/>
            </w:pPr>
            <w:r w:rsidRPr="00460100">
              <w:t>Virchowstr. 1</w:t>
            </w:r>
          </w:p>
          <w:p w14:paraId="15FAA61C" w14:textId="77777777" w:rsidR="00324E3F" w:rsidRPr="00460100" w:rsidRDefault="00324E3F" w:rsidP="00324E3F">
            <w:pPr>
              <w:spacing w:after="0"/>
            </w:pPr>
            <w:r w:rsidRPr="00460100">
              <w:t>D-26382  Wilhelmshaven</w:t>
            </w:r>
          </w:p>
          <w:p w14:paraId="4BC332F9" w14:textId="77777777" w:rsidR="00324E3F" w:rsidRPr="00460100" w:rsidRDefault="00324E3F" w:rsidP="00324E3F">
            <w:pPr>
              <w:spacing w:after="0"/>
            </w:pPr>
            <w:r w:rsidRPr="00460100">
              <w:t>Phone: +49 (0) 4421 910818</w:t>
            </w:r>
          </w:p>
          <w:p w14:paraId="1A875A25" w14:textId="77777777" w:rsidR="00324E3F" w:rsidRPr="00460100" w:rsidRDefault="00324E3F" w:rsidP="00324E3F">
            <w:pPr>
              <w:spacing w:after="0"/>
            </w:pPr>
            <w:r w:rsidRPr="00460100">
              <w:t>Mobile: +49 (0) 151 12158443</w:t>
            </w:r>
          </w:p>
          <w:p w14:paraId="5599EF31" w14:textId="77777777" w:rsidR="00EF4456" w:rsidRPr="00460100" w:rsidRDefault="00324E3F" w:rsidP="00324E3F">
            <w:pPr>
              <w:spacing w:after="0"/>
              <w:rPr>
                <w:lang w:val="de-DE"/>
              </w:rPr>
            </w:pPr>
            <w:r w:rsidRPr="00460100">
              <w:rPr>
                <w:lang w:val="de-DE"/>
              </w:rPr>
              <w:t xml:space="preserve">E-Mail: </w:t>
            </w:r>
            <w:hyperlink r:id="rId34" w:history="1">
              <w:r w:rsidRPr="00460100">
                <w:rPr>
                  <w:rStyle w:val="Hyperlink"/>
                  <w:lang w:val="de-DE"/>
                </w:rPr>
                <w:t>vollmer@waddensea-forum.org</w:t>
              </w:r>
            </w:hyperlink>
          </w:p>
        </w:tc>
      </w:tr>
      <w:tr w:rsidR="00F600FB" w:rsidRPr="00460100" w14:paraId="103C5388" w14:textId="77777777" w:rsidTr="00D415D9">
        <w:tc>
          <w:tcPr>
            <w:tcW w:w="9375" w:type="dxa"/>
            <w:gridSpan w:val="4"/>
            <w:shd w:val="clear" w:color="auto" w:fill="0078B6"/>
            <w:tcMar>
              <w:top w:w="57" w:type="dxa"/>
              <w:left w:w="70" w:type="dxa"/>
              <w:bottom w:w="57" w:type="dxa"/>
              <w:right w:w="70" w:type="dxa"/>
            </w:tcMar>
          </w:tcPr>
          <w:p w14:paraId="2091B0E7" w14:textId="77777777" w:rsidR="00EF4456" w:rsidRPr="00460100" w:rsidRDefault="00EF4456" w:rsidP="009F5B99">
            <w:pPr>
              <w:rPr>
                <w:b/>
                <w:color w:val="FFFFFF" w:themeColor="background1"/>
              </w:rPr>
            </w:pPr>
            <w:r w:rsidRPr="00460100">
              <w:rPr>
                <w:b/>
                <w:color w:val="FFFFFF" w:themeColor="background1"/>
              </w:rPr>
              <w:t>Secretariat</w:t>
            </w:r>
          </w:p>
        </w:tc>
      </w:tr>
      <w:tr w:rsidR="00EF4456" w:rsidRPr="00460100" w14:paraId="7E8ED83B" w14:textId="77777777" w:rsidTr="00D415D9">
        <w:tc>
          <w:tcPr>
            <w:tcW w:w="4606" w:type="dxa"/>
            <w:tcBorders>
              <w:right w:val="single" w:sz="2" w:space="0" w:color="0078B6"/>
            </w:tcBorders>
            <w:tcMar>
              <w:top w:w="57" w:type="dxa"/>
              <w:left w:w="70" w:type="dxa"/>
              <w:bottom w:w="57" w:type="dxa"/>
              <w:right w:w="70" w:type="dxa"/>
            </w:tcMar>
          </w:tcPr>
          <w:p w14:paraId="755D3210" w14:textId="77777777" w:rsidR="00EF4456" w:rsidRPr="00460100" w:rsidRDefault="00EF4456" w:rsidP="009F5B99">
            <w:pPr>
              <w:rPr>
                <w:b/>
              </w:rPr>
            </w:pPr>
            <w:r w:rsidRPr="00460100">
              <w:rPr>
                <w:b/>
              </w:rPr>
              <w:t>Mr</w:t>
            </w:r>
            <w:r w:rsidR="00FD70E7" w:rsidRPr="00460100">
              <w:rPr>
                <w:b/>
              </w:rPr>
              <w:t>.</w:t>
            </w:r>
            <w:r w:rsidRPr="00460100">
              <w:rPr>
                <w:b/>
              </w:rPr>
              <w:t xml:space="preserve"> Rüdiger Strempel, Executive Secretary</w:t>
            </w:r>
          </w:p>
          <w:p w14:paraId="13568FB8" w14:textId="77777777" w:rsidR="00FB4CFB" w:rsidRPr="00460100" w:rsidRDefault="00F600FB" w:rsidP="009F5B99">
            <w:pPr>
              <w:rPr>
                <w:b/>
                <w:lang w:val="en-US"/>
              </w:rPr>
            </w:pPr>
            <w:r w:rsidRPr="00460100">
              <w:rPr>
                <w:b/>
                <w:lang w:val="en-US"/>
              </w:rPr>
              <w:t>Mr</w:t>
            </w:r>
            <w:r w:rsidR="00FD70E7" w:rsidRPr="00460100">
              <w:rPr>
                <w:b/>
                <w:lang w:val="en-US"/>
              </w:rPr>
              <w:t>.</w:t>
            </w:r>
            <w:r w:rsidRPr="00460100">
              <w:rPr>
                <w:b/>
                <w:lang w:val="en-US"/>
              </w:rPr>
              <w:t xml:space="preserve"> Sascha Klöpper</w:t>
            </w:r>
          </w:p>
          <w:p w14:paraId="7AD43BB7" w14:textId="77777777" w:rsidR="004261CF" w:rsidRPr="00460100" w:rsidRDefault="004261CF" w:rsidP="009F5B99">
            <w:pPr>
              <w:rPr>
                <w:b/>
                <w:lang w:val="en-US"/>
              </w:rPr>
            </w:pPr>
            <w:r w:rsidRPr="00460100">
              <w:rPr>
                <w:b/>
                <w:lang w:val="en-US"/>
              </w:rPr>
              <w:t>Ms. Anja Domnick</w:t>
            </w:r>
          </w:p>
          <w:p w14:paraId="3B03CC53" w14:textId="77777777" w:rsidR="00EF4456" w:rsidRPr="00460100" w:rsidRDefault="00EF4456" w:rsidP="009F5B99">
            <w:pPr>
              <w:rPr>
                <w:b/>
                <w:lang w:val="de-DE"/>
              </w:rPr>
            </w:pPr>
            <w:r w:rsidRPr="00460100">
              <w:rPr>
                <w:b/>
                <w:lang w:val="de-DE"/>
              </w:rPr>
              <w:t>Ms</w:t>
            </w:r>
            <w:r w:rsidR="00FD70E7" w:rsidRPr="00460100">
              <w:rPr>
                <w:b/>
                <w:lang w:val="de-DE"/>
              </w:rPr>
              <w:t>.</w:t>
            </w:r>
            <w:r w:rsidRPr="00460100">
              <w:rPr>
                <w:b/>
                <w:lang w:val="de-DE"/>
              </w:rPr>
              <w:t xml:space="preserve"> Annika Bostelmann</w:t>
            </w:r>
          </w:p>
          <w:p w14:paraId="1BC254E9" w14:textId="77777777" w:rsidR="00EF4456" w:rsidRPr="00460100" w:rsidRDefault="00EF4456" w:rsidP="009F5B99">
            <w:pPr>
              <w:rPr>
                <w:lang w:val="es-CL"/>
              </w:rPr>
            </w:pPr>
            <w:r w:rsidRPr="00460100">
              <w:rPr>
                <w:b/>
                <w:lang w:val="es-CL"/>
              </w:rPr>
              <w:t>Ms</w:t>
            </w:r>
            <w:r w:rsidR="00FD70E7" w:rsidRPr="00460100">
              <w:rPr>
                <w:b/>
                <w:lang w:val="es-CL"/>
              </w:rPr>
              <w:t>.</w:t>
            </w:r>
            <w:r w:rsidRPr="00460100">
              <w:rPr>
                <w:b/>
                <w:lang w:val="es-CL"/>
              </w:rPr>
              <w:t xml:space="preserve"> </w:t>
            </w:r>
            <w:r w:rsidR="00FB4CFB" w:rsidRPr="00460100">
              <w:rPr>
                <w:b/>
                <w:lang w:val="es-CL"/>
              </w:rPr>
              <w:t>Julia Busch</w:t>
            </w:r>
          </w:p>
        </w:tc>
        <w:tc>
          <w:tcPr>
            <w:tcW w:w="4769" w:type="dxa"/>
            <w:gridSpan w:val="3"/>
            <w:tcBorders>
              <w:left w:val="single" w:sz="2" w:space="0" w:color="0078B6"/>
            </w:tcBorders>
            <w:tcMar>
              <w:top w:w="57" w:type="dxa"/>
              <w:left w:w="70" w:type="dxa"/>
              <w:bottom w:w="57" w:type="dxa"/>
              <w:right w:w="70" w:type="dxa"/>
            </w:tcMar>
          </w:tcPr>
          <w:p w14:paraId="0940306F" w14:textId="77777777" w:rsidR="00EF4456" w:rsidRPr="00460100" w:rsidRDefault="00EF4456" w:rsidP="009F5B99">
            <w:pPr>
              <w:rPr>
                <w:lang w:val="es-CL"/>
              </w:rPr>
            </w:pPr>
          </w:p>
        </w:tc>
      </w:tr>
      <w:tr w:rsidR="00D415D9" w:rsidRPr="00460100" w14:paraId="2892F4F0" w14:textId="77777777" w:rsidTr="00D415D9">
        <w:trPr>
          <w:gridAfter w:val="2"/>
          <w:wAfter w:w="165" w:type="dxa"/>
        </w:trPr>
        <w:tc>
          <w:tcPr>
            <w:tcW w:w="9210" w:type="dxa"/>
            <w:gridSpan w:val="2"/>
            <w:shd w:val="clear" w:color="auto" w:fill="0078B6"/>
            <w:tcMar>
              <w:top w:w="57" w:type="dxa"/>
              <w:left w:w="70" w:type="dxa"/>
              <w:bottom w:w="57" w:type="dxa"/>
              <w:right w:w="70" w:type="dxa"/>
            </w:tcMar>
          </w:tcPr>
          <w:p w14:paraId="490A3B55" w14:textId="77777777" w:rsidR="00D415D9" w:rsidRPr="00460100" w:rsidRDefault="00D415D9" w:rsidP="009F5B99">
            <w:pPr>
              <w:rPr>
                <w:b/>
                <w:color w:val="FFFFFF" w:themeColor="background1"/>
              </w:rPr>
            </w:pPr>
            <w:r w:rsidRPr="00460100">
              <w:rPr>
                <w:b/>
                <w:color w:val="FFFFFF" w:themeColor="background1"/>
                <w:lang w:eastAsia="de-DE"/>
              </w:rPr>
              <w:t>Supporting Staff</w:t>
            </w:r>
          </w:p>
        </w:tc>
      </w:tr>
      <w:tr w:rsidR="00F600FB" w:rsidRPr="00460100" w14:paraId="6D3C4109" w14:textId="77777777" w:rsidTr="00D415D9">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28CB527C" w14:textId="77777777" w:rsidR="00C0761E" w:rsidRPr="00460100" w:rsidRDefault="00C0761E" w:rsidP="00C0761E">
            <w:pPr>
              <w:spacing w:after="0"/>
              <w:rPr>
                <w:b/>
              </w:rPr>
            </w:pPr>
            <w:r w:rsidRPr="00460100">
              <w:rPr>
                <w:b/>
              </w:rPr>
              <w:t>Mr. Thomas Borchers</w:t>
            </w:r>
          </w:p>
          <w:p w14:paraId="1B283AD6" w14:textId="77777777" w:rsidR="00C0761E" w:rsidRPr="00460100" w:rsidRDefault="00C0761E" w:rsidP="00C0761E">
            <w:pPr>
              <w:spacing w:after="0"/>
            </w:pPr>
            <w:r w:rsidRPr="00460100">
              <w:t>Federal Ministry for the Environment, Nature Conservation and Nuclear Safety, Germany</w:t>
            </w:r>
          </w:p>
          <w:p w14:paraId="7165EAC6" w14:textId="77777777" w:rsidR="00C0761E" w:rsidRPr="00460100" w:rsidRDefault="00C0761E" w:rsidP="00C0761E">
            <w:pPr>
              <w:spacing w:after="0"/>
              <w:rPr>
                <w:lang w:val="de-DE"/>
              </w:rPr>
            </w:pPr>
            <w:r w:rsidRPr="00460100">
              <w:rPr>
                <w:lang w:val="de-DE"/>
              </w:rPr>
              <w:t>Robert-Schuman-Platz 3</w:t>
            </w:r>
          </w:p>
          <w:p w14:paraId="6DEC8F42" w14:textId="77777777" w:rsidR="00C0761E" w:rsidRPr="00460100" w:rsidRDefault="00C0761E" w:rsidP="00C0761E">
            <w:pPr>
              <w:spacing w:after="0"/>
              <w:rPr>
                <w:lang w:val="de-DE"/>
              </w:rPr>
            </w:pPr>
            <w:r w:rsidRPr="00460100">
              <w:rPr>
                <w:lang w:val="de-DE"/>
              </w:rPr>
              <w:t>D-53175 Bonn</w:t>
            </w:r>
          </w:p>
          <w:p w14:paraId="2740D562" w14:textId="77777777" w:rsidR="00C0761E" w:rsidRPr="00460100" w:rsidRDefault="00C0761E" w:rsidP="00C0761E">
            <w:pPr>
              <w:spacing w:after="0"/>
              <w:rPr>
                <w:lang w:val="de-DE"/>
              </w:rPr>
            </w:pPr>
            <w:r w:rsidRPr="00460100">
              <w:rPr>
                <w:lang w:val="de-DE"/>
              </w:rPr>
              <w:t>Phone: +49 228 99 305 2629</w:t>
            </w:r>
          </w:p>
          <w:p w14:paraId="7D46D48F" w14:textId="77777777" w:rsidR="00C0761E" w:rsidRPr="00460100" w:rsidRDefault="00C0761E" w:rsidP="00C0761E">
            <w:pPr>
              <w:spacing w:after="0"/>
              <w:rPr>
                <w:lang w:val="da-DK"/>
              </w:rPr>
            </w:pPr>
            <w:r w:rsidRPr="00460100">
              <w:rPr>
                <w:lang w:val="da-DK"/>
              </w:rPr>
              <w:t>Mobile: +49 173 2843906</w:t>
            </w:r>
          </w:p>
          <w:p w14:paraId="2155687D" w14:textId="77777777" w:rsidR="007E132B" w:rsidRPr="00460100" w:rsidRDefault="00C0761E" w:rsidP="007E132B">
            <w:pPr>
              <w:spacing w:after="0"/>
              <w:rPr>
                <w:lang w:val="de-DE"/>
              </w:rPr>
            </w:pPr>
            <w:r w:rsidRPr="00460100">
              <w:rPr>
                <w:lang w:val="de-DE"/>
              </w:rPr>
              <w:t xml:space="preserve">E-Mail: </w:t>
            </w:r>
            <w:hyperlink r:id="rId35" w:history="1">
              <w:r w:rsidR="007E132B" w:rsidRPr="00460100">
                <w:rPr>
                  <w:rStyle w:val="Hyperlink"/>
                  <w:lang w:val="de-DE"/>
                </w:rPr>
                <w:t>Thomas.Borchers@bmu.bund.de</w:t>
              </w:r>
            </w:hyperlink>
          </w:p>
        </w:tc>
        <w:tc>
          <w:tcPr>
            <w:tcW w:w="4604" w:type="dxa"/>
            <w:tcBorders>
              <w:left w:val="single" w:sz="2" w:space="0" w:color="0078B6"/>
              <w:bottom w:val="single" w:sz="2" w:space="0" w:color="0078B6"/>
            </w:tcBorders>
            <w:tcMar>
              <w:top w:w="57" w:type="dxa"/>
              <w:left w:w="70" w:type="dxa"/>
              <w:bottom w:w="57" w:type="dxa"/>
              <w:right w:w="70" w:type="dxa"/>
            </w:tcMar>
          </w:tcPr>
          <w:p w14:paraId="649644AC" w14:textId="77777777" w:rsidR="00F600FB" w:rsidRPr="00460100" w:rsidRDefault="00F600FB" w:rsidP="00F600FB">
            <w:pPr>
              <w:spacing w:after="0"/>
              <w:rPr>
                <w:b/>
              </w:rPr>
            </w:pPr>
            <w:r w:rsidRPr="00460100">
              <w:rPr>
                <w:b/>
              </w:rPr>
              <w:t>Ms</w:t>
            </w:r>
            <w:r w:rsidR="00FD70E7" w:rsidRPr="00460100">
              <w:rPr>
                <w:b/>
              </w:rPr>
              <w:t>.</w:t>
            </w:r>
            <w:r w:rsidRPr="00460100">
              <w:rPr>
                <w:b/>
              </w:rPr>
              <w:t xml:space="preserve"> Maren Bauer</w:t>
            </w:r>
          </w:p>
          <w:p w14:paraId="73D55C56" w14:textId="6B28C926" w:rsidR="00F600FB" w:rsidRPr="00460100" w:rsidRDefault="00F600FB" w:rsidP="00F600FB">
            <w:pPr>
              <w:spacing w:after="0"/>
            </w:pPr>
            <w:r w:rsidRPr="00460100">
              <w:t xml:space="preserve">Ministry of Energy, Agriculture, </w:t>
            </w:r>
            <w:r w:rsidR="00D068D7">
              <w:t xml:space="preserve">the </w:t>
            </w:r>
            <w:r w:rsidRPr="00460100">
              <w:t>Environment</w:t>
            </w:r>
            <w:r w:rsidR="00D068D7">
              <w:t>, Nature</w:t>
            </w:r>
            <w:r w:rsidRPr="00460100">
              <w:t xml:space="preserve"> and </w:t>
            </w:r>
            <w:r w:rsidR="00D068D7">
              <w:t>Digitalization</w:t>
            </w:r>
            <w:r w:rsidRPr="00460100">
              <w:t xml:space="preserve"> Schleswig</w:t>
            </w:r>
            <w:r w:rsidR="00D068D7">
              <w:t>-Holstein</w:t>
            </w:r>
            <w:r w:rsidRPr="00460100">
              <w:t xml:space="preserve"> </w:t>
            </w:r>
          </w:p>
          <w:p w14:paraId="5B4457FC" w14:textId="16B99764" w:rsidR="00F600FB" w:rsidRPr="00460100" w:rsidRDefault="00F600FB" w:rsidP="00F600FB">
            <w:pPr>
              <w:spacing w:after="0"/>
            </w:pPr>
            <w:r w:rsidRPr="00460100">
              <w:t>Mercatorstr</w:t>
            </w:r>
            <w:r w:rsidR="00D068D7">
              <w:t>.</w:t>
            </w:r>
            <w:r w:rsidRPr="00460100">
              <w:t xml:space="preserve"> 3 </w:t>
            </w:r>
          </w:p>
          <w:p w14:paraId="67F04B6A" w14:textId="77777777" w:rsidR="00F600FB" w:rsidRPr="00460100" w:rsidRDefault="00F600FB" w:rsidP="00F600FB">
            <w:pPr>
              <w:spacing w:after="0"/>
            </w:pPr>
            <w:r w:rsidRPr="00460100">
              <w:t xml:space="preserve">D -  24106 Kiel </w:t>
            </w:r>
          </w:p>
          <w:p w14:paraId="088A1ECB" w14:textId="77777777" w:rsidR="00F600FB" w:rsidRPr="00460100" w:rsidRDefault="00F600FB" w:rsidP="00F600FB">
            <w:pPr>
              <w:spacing w:after="0"/>
            </w:pPr>
            <w:r w:rsidRPr="00460100">
              <w:t>Tel: ++49 431 988 7196</w:t>
            </w:r>
          </w:p>
          <w:p w14:paraId="35CBF9D5" w14:textId="68F1900C" w:rsidR="00F600FB" w:rsidRPr="00460100" w:rsidRDefault="00E77AA0" w:rsidP="00D068D7">
            <w:pPr>
              <w:spacing w:after="0"/>
              <w:rPr>
                <w:lang w:val="de-DE"/>
              </w:rPr>
            </w:pPr>
            <w:r w:rsidRPr="00460100">
              <w:rPr>
                <w:lang w:val="de-DE"/>
              </w:rPr>
              <w:t xml:space="preserve">E-Mail: </w:t>
            </w:r>
            <w:hyperlink r:id="rId36" w:history="1">
              <w:r w:rsidR="00D068D7" w:rsidRPr="00D068D7">
                <w:rPr>
                  <w:rStyle w:val="Hyperlink"/>
                  <w:lang w:val="de-DE"/>
                </w:rPr>
                <w:t>Maren.Bauer@melund</w:t>
              </w:r>
              <w:r w:rsidR="00D068D7" w:rsidRPr="00476351">
                <w:rPr>
                  <w:rStyle w:val="Hyperlink"/>
                  <w:lang w:val="de-DE"/>
                </w:rPr>
                <w:t>.landsh.de</w:t>
              </w:r>
            </w:hyperlink>
          </w:p>
        </w:tc>
      </w:tr>
      <w:tr w:rsidR="00EF4456" w:rsidRPr="00460100" w14:paraId="7829E554" w14:textId="77777777" w:rsidTr="00D415D9">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3B97DC3F" w14:textId="77777777" w:rsidR="004261CF" w:rsidRPr="00460100" w:rsidRDefault="004261CF" w:rsidP="004261CF">
            <w:pPr>
              <w:spacing w:after="0"/>
              <w:rPr>
                <w:b/>
              </w:rPr>
            </w:pPr>
            <w:r w:rsidRPr="00460100">
              <w:rPr>
                <w:b/>
              </w:rPr>
              <w:t>Ms. Margrita Sobottka</w:t>
            </w:r>
          </w:p>
          <w:p w14:paraId="4BE93EF8" w14:textId="77777777" w:rsidR="004261CF" w:rsidRPr="00460100" w:rsidRDefault="004261CF" w:rsidP="004261CF">
            <w:pPr>
              <w:spacing w:after="0"/>
            </w:pPr>
            <w:r w:rsidRPr="00460100">
              <w:t>National Park Authority Lower Saxony</w:t>
            </w:r>
          </w:p>
          <w:p w14:paraId="4E218104" w14:textId="77777777" w:rsidR="004261CF" w:rsidRPr="00460100" w:rsidRDefault="004261CF" w:rsidP="004261CF">
            <w:pPr>
              <w:spacing w:after="0"/>
            </w:pPr>
            <w:r w:rsidRPr="00460100">
              <w:t>Virchowstr. 1</w:t>
            </w:r>
          </w:p>
          <w:p w14:paraId="765F56E2" w14:textId="77777777" w:rsidR="004261CF" w:rsidRPr="00460100" w:rsidRDefault="004261CF" w:rsidP="004261CF">
            <w:pPr>
              <w:spacing w:after="0"/>
            </w:pPr>
            <w:r w:rsidRPr="00460100">
              <w:t>D-26382 Wilhelmshaven</w:t>
            </w:r>
          </w:p>
          <w:p w14:paraId="4295138A" w14:textId="77777777" w:rsidR="004261CF" w:rsidRPr="00460100" w:rsidRDefault="004261CF" w:rsidP="004261CF">
            <w:pPr>
              <w:spacing w:after="0"/>
            </w:pPr>
            <w:r w:rsidRPr="00460100">
              <w:t>Phone: +49 4421 911 277</w:t>
            </w:r>
          </w:p>
          <w:p w14:paraId="6C1B5D49" w14:textId="77777777" w:rsidR="00EF4456" w:rsidRPr="00460100" w:rsidRDefault="004261CF" w:rsidP="00F600FB">
            <w:pPr>
              <w:spacing w:after="0"/>
              <w:rPr>
                <w:color w:val="0000FF"/>
                <w:u w:val="single"/>
              </w:rPr>
            </w:pPr>
            <w:r w:rsidRPr="00460100">
              <w:t xml:space="preserve">E-Mail: </w:t>
            </w:r>
            <w:hyperlink r:id="rId37" w:history="1">
              <w:r w:rsidRPr="00460100">
                <w:rPr>
                  <w:rStyle w:val="Hyperlink"/>
                </w:rPr>
                <w:t>Margrita.Sobottka@nlpv-wattenmeer.niedersachsen.de</w:t>
              </w:r>
            </w:hyperlink>
          </w:p>
        </w:tc>
        <w:tc>
          <w:tcPr>
            <w:tcW w:w="4604" w:type="dxa"/>
            <w:tcBorders>
              <w:left w:val="single" w:sz="2" w:space="0" w:color="0078B6"/>
              <w:bottom w:val="single" w:sz="2" w:space="0" w:color="0078B6"/>
            </w:tcBorders>
            <w:tcMar>
              <w:top w:w="57" w:type="dxa"/>
              <w:left w:w="70" w:type="dxa"/>
              <w:bottom w:w="57" w:type="dxa"/>
              <w:right w:w="70" w:type="dxa"/>
            </w:tcMar>
          </w:tcPr>
          <w:p w14:paraId="70D6B6A6" w14:textId="77777777" w:rsidR="00AF437B" w:rsidRPr="00460100" w:rsidRDefault="00AF437B" w:rsidP="00AF437B">
            <w:pPr>
              <w:spacing w:after="0"/>
            </w:pPr>
            <w:r w:rsidRPr="00460100">
              <w:t xml:space="preserve"> </w:t>
            </w:r>
          </w:p>
        </w:tc>
      </w:tr>
      <w:tr w:rsidR="00EF4456" w:rsidRPr="00460100" w14:paraId="3B32344A" w14:textId="77777777" w:rsidTr="00D415D9">
        <w:trPr>
          <w:gridAfter w:val="2"/>
          <w:wAfter w:w="165" w:type="dxa"/>
        </w:trPr>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7A4FBE6C" w14:textId="77777777" w:rsidR="00F600FB" w:rsidRPr="00460100" w:rsidRDefault="00F600FB" w:rsidP="00F600FB">
            <w:pPr>
              <w:spacing w:after="0"/>
              <w:rPr>
                <w:b/>
              </w:rPr>
            </w:pPr>
            <w:r w:rsidRPr="00460100">
              <w:rPr>
                <w:b/>
              </w:rPr>
              <w:t>Mr</w:t>
            </w:r>
            <w:r w:rsidR="00FD70E7" w:rsidRPr="00460100">
              <w:rPr>
                <w:b/>
              </w:rPr>
              <w:t>.</w:t>
            </w:r>
            <w:r w:rsidRPr="00460100">
              <w:rPr>
                <w:b/>
              </w:rPr>
              <w:t xml:space="preserve"> Henrik G. Pind Jørgensen</w:t>
            </w:r>
          </w:p>
          <w:p w14:paraId="60493FA0" w14:textId="77777777" w:rsidR="00F600FB" w:rsidRPr="00460100" w:rsidRDefault="00F600FB" w:rsidP="00F600FB">
            <w:pPr>
              <w:spacing w:after="0"/>
            </w:pPr>
            <w:r w:rsidRPr="00460100">
              <w:t xml:space="preserve">Environment Protection Agency  </w:t>
            </w:r>
          </w:p>
          <w:p w14:paraId="751AC9D8" w14:textId="77777777" w:rsidR="00F600FB" w:rsidRPr="00460100" w:rsidRDefault="00F600FB" w:rsidP="00F600FB">
            <w:pPr>
              <w:spacing w:after="0"/>
              <w:rPr>
                <w:lang w:val="da-DK"/>
              </w:rPr>
            </w:pPr>
            <w:r w:rsidRPr="00460100">
              <w:rPr>
                <w:lang w:val="da-DK"/>
              </w:rPr>
              <w:t>Skovridervej 3, Arnum</w:t>
            </w:r>
          </w:p>
          <w:p w14:paraId="1FBE52D1" w14:textId="77777777" w:rsidR="00F600FB" w:rsidRPr="00460100" w:rsidRDefault="00F600FB" w:rsidP="00F600FB">
            <w:pPr>
              <w:spacing w:after="0"/>
              <w:rPr>
                <w:lang w:val="da-DK"/>
              </w:rPr>
            </w:pPr>
            <w:r w:rsidRPr="00460100">
              <w:rPr>
                <w:lang w:val="da-DK"/>
              </w:rPr>
              <w:t>DK-6510 Gram</w:t>
            </w:r>
          </w:p>
          <w:p w14:paraId="637BCC67" w14:textId="77777777" w:rsidR="00F600FB" w:rsidRPr="00460100" w:rsidRDefault="00F600FB" w:rsidP="00F600FB">
            <w:pPr>
              <w:spacing w:after="0"/>
              <w:rPr>
                <w:lang w:val="da-DK"/>
              </w:rPr>
            </w:pPr>
            <w:r w:rsidRPr="00460100">
              <w:rPr>
                <w:lang w:val="da-DK"/>
              </w:rPr>
              <w:t>phone: +45 72 54 34 44</w:t>
            </w:r>
          </w:p>
          <w:p w14:paraId="1F5D7944" w14:textId="77777777" w:rsidR="00A03AD2" w:rsidRPr="006D2E49" w:rsidRDefault="00E77AA0" w:rsidP="00A03AD2">
            <w:pPr>
              <w:spacing w:after="0"/>
              <w:rPr>
                <w:lang w:val="de-DE"/>
              </w:rPr>
            </w:pPr>
            <w:r w:rsidRPr="00460100">
              <w:rPr>
                <w:lang w:val="de-DE"/>
              </w:rPr>
              <w:t xml:space="preserve">E-Mail: </w:t>
            </w:r>
            <w:hyperlink r:id="rId38" w:history="1">
              <w:r w:rsidR="00AF437B" w:rsidRPr="006D2E49">
                <w:rPr>
                  <w:rStyle w:val="Hyperlink"/>
                  <w:lang w:val="de-DE"/>
                </w:rPr>
                <w:t>hepgj@mst.dk</w:t>
              </w:r>
            </w:hyperlink>
          </w:p>
        </w:tc>
        <w:tc>
          <w:tcPr>
            <w:tcW w:w="4604" w:type="dxa"/>
            <w:tcBorders>
              <w:top w:val="single" w:sz="2" w:space="0" w:color="0078B6"/>
              <w:left w:val="single" w:sz="2" w:space="0" w:color="0078B6"/>
              <w:bottom w:val="single" w:sz="2" w:space="0" w:color="0078B6"/>
            </w:tcBorders>
            <w:tcMar>
              <w:top w:w="57" w:type="dxa"/>
              <w:left w:w="70" w:type="dxa"/>
              <w:bottom w:w="57" w:type="dxa"/>
              <w:right w:w="70" w:type="dxa"/>
            </w:tcMar>
          </w:tcPr>
          <w:p w14:paraId="6001E41E" w14:textId="77777777" w:rsidR="00F600FB" w:rsidRPr="00460100" w:rsidRDefault="00F600FB" w:rsidP="00F600FB">
            <w:pPr>
              <w:spacing w:after="0"/>
              <w:rPr>
                <w:b/>
              </w:rPr>
            </w:pPr>
            <w:r w:rsidRPr="00460100">
              <w:rPr>
                <w:b/>
              </w:rPr>
              <w:t>Ms</w:t>
            </w:r>
            <w:r w:rsidR="00FD70E7" w:rsidRPr="00460100">
              <w:rPr>
                <w:b/>
              </w:rPr>
              <w:t>.</w:t>
            </w:r>
            <w:r w:rsidRPr="00460100">
              <w:rPr>
                <w:b/>
              </w:rPr>
              <w:t xml:space="preserve"> Heidi Nielsen</w:t>
            </w:r>
          </w:p>
          <w:p w14:paraId="43993880" w14:textId="77777777" w:rsidR="00F600FB" w:rsidRPr="00460100" w:rsidRDefault="00F600FB" w:rsidP="00F600FB">
            <w:pPr>
              <w:spacing w:after="0"/>
            </w:pPr>
            <w:r w:rsidRPr="00460100">
              <w:t xml:space="preserve">Environment Protection Agency </w:t>
            </w:r>
          </w:p>
          <w:p w14:paraId="68196C07" w14:textId="77777777" w:rsidR="00F600FB" w:rsidRPr="00460100" w:rsidRDefault="00F600FB" w:rsidP="00F600FB">
            <w:pPr>
              <w:spacing w:after="0"/>
              <w:rPr>
                <w:lang w:val="da-DK"/>
              </w:rPr>
            </w:pPr>
            <w:r w:rsidRPr="00460100">
              <w:rPr>
                <w:lang w:val="da-DK"/>
              </w:rPr>
              <w:t xml:space="preserve">Skovridervej 3 </w:t>
            </w:r>
          </w:p>
          <w:p w14:paraId="3252271B" w14:textId="77777777" w:rsidR="00F600FB" w:rsidRPr="00460100" w:rsidRDefault="00F600FB" w:rsidP="00F600FB">
            <w:pPr>
              <w:spacing w:after="0"/>
              <w:rPr>
                <w:lang w:val="da-DK"/>
              </w:rPr>
            </w:pPr>
            <w:r w:rsidRPr="00460100">
              <w:rPr>
                <w:lang w:val="da-DK"/>
              </w:rPr>
              <w:t>DK-6510 Gram</w:t>
            </w:r>
          </w:p>
          <w:p w14:paraId="14B2F321" w14:textId="77777777" w:rsidR="00F600FB" w:rsidRPr="00460100" w:rsidRDefault="00F600FB" w:rsidP="00F600FB">
            <w:pPr>
              <w:spacing w:after="0"/>
              <w:rPr>
                <w:lang w:val="da-DK"/>
              </w:rPr>
            </w:pPr>
            <w:r w:rsidRPr="00460100">
              <w:rPr>
                <w:lang w:val="da-DK"/>
              </w:rPr>
              <w:t>Phone: +45 22 19 42 14</w:t>
            </w:r>
          </w:p>
          <w:p w14:paraId="3025F4EF" w14:textId="77777777" w:rsidR="005B1595" w:rsidRPr="00460100" w:rsidRDefault="00E77AA0" w:rsidP="00F600FB">
            <w:pPr>
              <w:spacing w:after="0"/>
              <w:rPr>
                <w:lang w:val="en-US"/>
              </w:rPr>
            </w:pPr>
            <w:r w:rsidRPr="00460100">
              <w:rPr>
                <w:lang w:val="en-US"/>
              </w:rPr>
              <w:t xml:space="preserve">E-Mail: </w:t>
            </w:r>
            <w:hyperlink r:id="rId39" w:history="1">
              <w:r w:rsidR="00A03AD2" w:rsidRPr="00460100">
                <w:rPr>
                  <w:rStyle w:val="Hyperlink"/>
                  <w:lang w:val="da-DK"/>
                </w:rPr>
                <w:t>heidn@mst.dk</w:t>
              </w:r>
            </w:hyperlink>
          </w:p>
        </w:tc>
      </w:tr>
      <w:tr w:rsidR="00EF4456" w:rsidRPr="006D2E49" w14:paraId="0A6BB482" w14:textId="77777777" w:rsidTr="00D415D9">
        <w:trPr>
          <w:gridAfter w:val="2"/>
          <w:wAfter w:w="165" w:type="dxa"/>
        </w:trPr>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100CCEF5" w14:textId="77777777" w:rsidR="004261CF" w:rsidRPr="00460100" w:rsidRDefault="004261CF" w:rsidP="004261CF">
            <w:pPr>
              <w:spacing w:after="0"/>
              <w:rPr>
                <w:b/>
              </w:rPr>
            </w:pPr>
            <w:r w:rsidRPr="00460100">
              <w:rPr>
                <w:b/>
              </w:rPr>
              <w:t>Mr. Floris van Bentum</w:t>
            </w:r>
          </w:p>
          <w:p w14:paraId="566C38D6" w14:textId="77777777" w:rsidR="004261CF" w:rsidRPr="00460100" w:rsidRDefault="004261CF" w:rsidP="004261CF">
            <w:pPr>
              <w:spacing w:after="0"/>
            </w:pPr>
            <w:r w:rsidRPr="00460100">
              <w:t>Directorate-General for Public Works and Water Management</w:t>
            </w:r>
          </w:p>
          <w:p w14:paraId="10CD4D8D" w14:textId="77777777" w:rsidR="004261CF" w:rsidRPr="00460100" w:rsidRDefault="004261CF" w:rsidP="004261CF">
            <w:pPr>
              <w:spacing w:after="0"/>
              <w:rPr>
                <w:lang w:val="nl-NL"/>
              </w:rPr>
            </w:pPr>
            <w:r w:rsidRPr="00460100">
              <w:rPr>
                <w:lang w:val="nl-NL"/>
              </w:rPr>
              <w:t>Directorate Noord-Nederland</w:t>
            </w:r>
          </w:p>
          <w:p w14:paraId="2F24CB9A" w14:textId="77777777" w:rsidR="004261CF" w:rsidRPr="00460100" w:rsidRDefault="004261CF" w:rsidP="004261CF">
            <w:pPr>
              <w:spacing w:after="0"/>
              <w:rPr>
                <w:lang w:val="nl-NL"/>
              </w:rPr>
            </w:pPr>
            <w:r w:rsidRPr="00460100">
              <w:rPr>
                <w:lang w:val="nl-NL"/>
              </w:rPr>
              <w:t xml:space="preserve">PO Box 2301 </w:t>
            </w:r>
          </w:p>
          <w:p w14:paraId="31A3A152" w14:textId="77777777" w:rsidR="004261CF" w:rsidRPr="00460100" w:rsidRDefault="004261CF" w:rsidP="004261CF">
            <w:pPr>
              <w:spacing w:after="0"/>
              <w:rPr>
                <w:lang w:val="de-DE"/>
              </w:rPr>
            </w:pPr>
            <w:r w:rsidRPr="00460100">
              <w:rPr>
                <w:lang w:val="de-DE"/>
              </w:rPr>
              <w:t>NL-8901 JH Leeuwarden</w:t>
            </w:r>
          </w:p>
          <w:p w14:paraId="6D70A07A" w14:textId="77777777" w:rsidR="0053726C" w:rsidRPr="00460100" w:rsidRDefault="004261CF" w:rsidP="00F600FB">
            <w:pPr>
              <w:spacing w:after="0"/>
              <w:rPr>
                <w:color w:val="0000FF"/>
                <w:u w:val="single"/>
                <w:lang w:val="de-DE"/>
              </w:rPr>
            </w:pPr>
            <w:r w:rsidRPr="00460100">
              <w:rPr>
                <w:lang w:val="de-DE"/>
              </w:rPr>
              <w:t xml:space="preserve">E-Mail: </w:t>
            </w:r>
            <w:hyperlink r:id="rId40" w:history="1">
              <w:r w:rsidRPr="00460100">
                <w:rPr>
                  <w:rStyle w:val="Hyperlink"/>
                  <w:lang w:val="de-DE"/>
                </w:rPr>
                <w:t>floris.van.bentum@rws.nl</w:t>
              </w:r>
            </w:hyperlink>
          </w:p>
        </w:tc>
        <w:tc>
          <w:tcPr>
            <w:tcW w:w="4604" w:type="dxa"/>
            <w:tcBorders>
              <w:top w:val="single" w:sz="2" w:space="0" w:color="0078B6"/>
              <w:left w:val="single" w:sz="2" w:space="0" w:color="0078B6"/>
              <w:bottom w:val="single" w:sz="2" w:space="0" w:color="0078B6"/>
            </w:tcBorders>
            <w:tcMar>
              <w:top w:w="57" w:type="dxa"/>
              <w:left w:w="70" w:type="dxa"/>
              <w:bottom w:w="57" w:type="dxa"/>
              <w:right w:w="70" w:type="dxa"/>
            </w:tcMar>
          </w:tcPr>
          <w:p w14:paraId="14C9526C" w14:textId="77777777" w:rsidR="005B1595" w:rsidRPr="00460100" w:rsidRDefault="005B1595" w:rsidP="004261CF">
            <w:pPr>
              <w:spacing w:after="0"/>
              <w:rPr>
                <w:lang w:val="de-DE"/>
              </w:rPr>
            </w:pPr>
          </w:p>
        </w:tc>
      </w:tr>
      <w:tr w:rsidR="00FB4CFB" w:rsidRPr="00460100" w14:paraId="39468A67" w14:textId="77777777" w:rsidTr="009F5B99">
        <w:trPr>
          <w:gridAfter w:val="2"/>
          <w:wAfter w:w="165" w:type="dxa"/>
        </w:trPr>
        <w:tc>
          <w:tcPr>
            <w:tcW w:w="9210" w:type="dxa"/>
            <w:gridSpan w:val="2"/>
            <w:shd w:val="clear" w:color="auto" w:fill="0078B6"/>
            <w:tcMar>
              <w:top w:w="57" w:type="dxa"/>
              <w:left w:w="70" w:type="dxa"/>
              <w:bottom w:w="57" w:type="dxa"/>
              <w:right w:w="70" w:type="dxa"/>
            </w:tcMar>
          </w:tcPr>
          <w:p w14:paraId="60F88656" w14:textId="77777777" w:rsidR="00FB4CFB" w:rsidRPr="00460100" w:rsidRDefault="00FB4CFB" w:rsidP="009F5B99">
            <w:pPr>
              <w:rPr>
                <w:b/>
                <w:color w:val="FFFFFF" w:themeColor="background1"/>
              </w:rPr>
            </w:pPr>
            <w:r w:rsidRPr="00460100">
              <w:rPr>
                <w:b/>
                <w:color w:val="FFFFFF" w:themeColor="background1"/>
                <w:lang w:eastAsia="de-DE"/>
              </w:rPr>
              <w:t>Invited guests</w:t>
            </w:r>
          </w:p>
        </w:tc>
      </w:tr>
      <w:tr w:rsidR="00FB4CFB" w:rsidRPr="00460100" w14:paraId="3EDACB10" w14:textId="77777777" w:rsidTr="009F5B99">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6238603E" w14:textId="77777777" w:rsidR="004261CF" w:rsidRPr="00460100" w:rsidRDefault="004261CF" w:rsidP="004261CF">
            <w:pPr>
              <w:spacing w:after="0"/>
              <w:rPr>
                <w:b/>
              </w:rPr>
            </w:pPr>
            <w:r w:rsidRPr="00460100">
              <w:rPr>
                <w:b/>
              </w:rPr>
              <w:t>Mr. Onno Poppinga</w:t>
            </w:r>
          </w:p>
          <w:p w14:paraId="27D107A9" w14:textId="77777777" w:rsidR="004261CF" w:rsidRPr="00460100" w:rsidRDefault="004261CF" w:rsidP="004261CF">
            <w:pPr>
              <w:spacing w:after="0"/>
            </w:pPr>
            <w:r w:rsidRPr="00460100">
              <w:t>Mühle Westeraccum</w:t>
            </w:r>
          </w:p>
          <w:p w14:paraId="191FAFC5" w14:textId="77777777" w:rsidR="004261CF" w:rsidRPr="00460100" w:rsidRDefault="004261CF" w:rsidP="004261CF">
            <w:pPr>
              <w:spacing w:after="0"/>
            </w:pPr>
            <w:r w:rsidRPr="00460100">
              <w:t>D-26553 Dornum</w:t>
            </w:r>
          </w:p>
          <w:p w14:paraId="6FA6D614" w14:textId="77777777" w:rsidR="004261CF" w:rsidRPr="00460100" w:rsidRDefault="004261CF" w:rsidP="004261CF">
            <w:pPr>
              <w:spacing w:after="0"/>
              <w:rPr>
                <w:lang w:val="en-US"/>
              </w:rPr>
            </w:pPr>
            <w:r w:rsidRPr="00460100">
              <w:rPr>
                <w:lang w:val="en-US"/>
              </w:rPr>
              <w:t>Phone: +49 4933 9911 11</w:t>
            </w:r>
          </w:p>
          <w:p w14:paraId="6E6FC256" w14:textId="77777777" w:rsidR="00FB4CFB" w:rsidRPr="00460100" w:rsidRDefault="004261CF" w:rsidP="004261CF">
            <w:pPr>
              <w:spacing w:after="0"/>
              <w:rPr>
                <w:lang w:val="da-DK"/>
              </w:rPr>
            </w:pPr>
            <w:r w:rsidRPr="00460100">
              <w:rPr>
                <w:lang w:val="en-US"/>
              </w:rPr>
              <w:t xml:space="preserve">E-Mail: </w:t>
            </w:r>
            <w:hyperlink r:id="rId41" w:history="1">
              <w:r w:rsidRPr="00460100">
                <w:rPr>
                  <w:rStyle w:val="Hyperlink"/>
                  <w:lang w:val="en-US"/>
                </w:rPr>
                <w:t>poppinga@muehlenkontor.de</w:t>
              </w:r>
            </w:hyperlink>
          </w:p>
        </w:tc>
        <w:tc>
          <w:tcPr>
            <w:tcW w:w="4604" w:type="dxa"/>
            <w:tcBorders>
              <w:left w:val="single" w:sz="2" w:space="0" w:color="0078B6"/>
              <w:bottom w:val="single" w:sz="2" w:space="0" w:color="0078B6"/>
            </w:tcBorders>
            <w:tcMar>
              <w:top w:w="57" w:type="dxa"/>
              <w:left w:w="70" w:type="dxa"/>
              <w:bottom w:w="57" w:type="dxa"/>
              <w:right w:w="70" w:type="dxa"/>
            </w:tcMar>
          </w:tcPr>
          <w:p w14:paraId="507F4DDC" w14:textId="77777777" w:rsidR="00FB4CFB" w:rsidRPr="00460100" w:rsidRDefault="00FD70E7" w:rsidP="00FD70E7">
            <w:pPr>
              <w:spacing w:after="0"/>
              <w:rPr>
                <w:lang w:val="da-DK"/>
              </w:rPr>
            </w:pPr>
            <w:r w:rsidRPr="00460100" w:rsidDel="00FD70E7">
              <w:rPr>
                <w:lang w:val="da-DK"/>
              </w:rPr>
              <w:t xml:space="preserve"> </w:t>
            </w:r>
          </w:p>
        </w:tc>
      </w:tr>
    </w:tbl>
    <w:p w14:paraId="7D7AFC42" w14:textId="5E54EF39" w:rsidR="0062536E" w:rsidRDefault="006D05CC" w:rsidP="0062536E">
      <w:pPr>
        <w:rPr>
          <w:sz w:val="28"/>
          <w:szCs w:val="28"/>
        </w:rPr>
      </w:pPr>
      <w:r w:rsidRPr="00460100">
        <w:rPr>
          <w:b/>
        </w:rPr>
        <w:t>ANNEX 2</w:t>
      </w:r>
      <w:r w:rsidR="009630D0" w:rsidRPr="00460100">
        <w:rPr>
          <w:b/>
        </w:rPr>
        <w:t>:</w:t>
      </w:r>
      <w:r w:rsidRPr="00460100">
        <w:rPr>
          <w:b/>
        </w:rPr>
        <w:t xml:space="preserve"> Agenda</w:t>
      </w:r>
      <w:r w:rsidR="009630D0" w:rsidRPr="00460100">
        <w:rPr>
          <w:b/>
        </w:rPr>
        <w:t xml:space="preserve"> of the 2</w:t>
      </w:r>
      <w:r w:rsidR="00714BEC" w:rsidRPr="00460100">
        <w:rPr>
          <w:b/>
        </w:rPr>
        <w:t>4</w:t>
      </w:r>
      <w:r w:rsidR="00714BEC" w:rsidRPr="00460100">
        <w:rPr>
          <w:b/>
          <w:vertAlign w:val="superscript"/>
        </w:rPr>
        <w:t>th</w:t>
      </w:r>
      <w:r w:rsidR="009630D0" w:rsidRPr="00460100">
        <w:rPr>
          <w:b/>
        </w:rPr>
        <w:t xml:space="preserve"> WSB</w:t>
      </w:r>
    </w:p>
    <w:p w14:paraId="06E65E8C" w14:textId="77777777" w:rsidR="00530105" w:rsidRPr="00460100" w:rsidRDefault="00530105" w:rsidP="00CC4BA0">
      <w:pPr>
        <w:jc w:val="center"/>
        <w:rPr>
          <w:sz w:val="28"/>
          <w:szCs w:val="28"/>
        </w:rPr>
      </w:pPr>
      <w:r w:rsidRPr="00460100">
        <w:rPr>
          <w:sz w:val="28"/>
          <w:szCs w:val="28"/>
        </w:rPr>
        <w:t>AGENDA</w:t>
      </w:r>
    </w:p>
    <w:p w14:paraId="4EC5CA38" w14:textId="77777777" w:rsidR="00D415D9" w:rsidRPr="00460100" w:rsidRDefault="00530105" w:rsidP="00CC4BA0">
      <w:pPr>
        <w:jc w:val="center"/>
        <w:rPr>
          <w:b/>
        </w:rPr>
      </w:pPr>
      <w:r w:rsidRPr="00460100">
        <w:rPr>
          <w:b/>
        </w:rPr>
        <w:t>2</w:t>
      </w:r>
      <w:r w:rsidR="00714BEC" w:rsidRPr="00460100">
        <w:rPr>
          <w:b/>
        </w:rPr>
        <w:t>4</w:t>
      </w:r>
      <w:r w:rsidR="00714BEC" w:rsidRPr="00460100">
        <w:rPr>
          <w:b/>
          <w:vertAlign w:val="superscript"/>
        </w:rPr>
        <w:t>th</w:t>
      </w:r>
      <w:r w:rsidRPr="00460100">
        <w:rPr>
          <w:b/>
        </w:rPr>
        <w:t xml:space="preserve"> </w:t>
      </w:r>
      <w:r w:rsidR="00280B8A" w:rsidRPr="00460100">
        <w:rPr>
          <w:b/>
        </w:rPr>
        <w:t>Meeting of the Wadden Sea Board</w:t>
      </w:r>
    </w:p>
    <w:p w14:paraId="14EBAA60" w14:textId="77777777" w:rsidR="00530105" w:rsidRPr="00460100" w:rsidRDefault="00FB4CFB" w:rsidP="00CC4BA0">
      <w:pPr>
        <w:jc w:val="center"/>
        <w:rPr>
          <w:b/>
        </w:rPr>
      </w:pPr>
      <w:r w:rsidRPr="00460100">
        <w:rPr>
          <w:b/>
        </w:rPr>
        <w:t>(WSB 2</w:t>
      </w:r>
      <w:r w:rsidR="00714BEC" w:rsidRPr="00460100">
        <w:rPr>
          <w:b/>
        </w:rPr>
        <w:t>4</w:t>
      </w:r>
      <w:r w:rsidR="00280B8A" w:rsidRPr="00460100">
        <w:rPr>
          <w:b/>
        </w:rPr>
        <w:t>)</w:t>
      </w:r>
    </w:p>
    <w:p w14:paraId="2FF3EB29" w14:textId="77777777" w:rsidR="00530105" w:rsidRPr="00460100" w:rsidRDefault="00580282" w:rsidP="00CC4BA0">
      <w:pPr>
        <w:jc w:val="center"/>
      </w:pPr>
      <w:r w:rsidRPr="00460100">
        <w:t>2</w:t>
      </w:r>
      <w:r w:rsidR="00714BEC" w:rsidRPr="00460100">
        <w:t>0</w:t>
      </w:r>
      <w:r w:rsidR="00FB4CFB" w:rsidRPr="00460100">
        <w:t xml:space="preserve"> </w:t>
      </w:r>
      <w:r w:rsidR="00714BEC" w:rsidRPr="00460100">
        <w:t>April</w:t>
      </w:r>
      <w:r w:rsidRPr="00460100">
        <w:t xml:space="preserve"> 2018</w:t>
      </w:r>
    </w:p>
    <w:p w14:paraId="3B9145E8" w14:textId="77777777" w:rsidR="00CC4BA0" w:rsidRPr="00460100" w:rsidRDefault="00714BEC" w:rsidP="00A87BAA">
      <w:pPr>
        <w:jc w:val="center"/>
      </w:pPr>
      <w:r w:rsidRPr="00460100">
        <w:t>Groningen</w:t>
      </w:r>
      <w:r w:rsidR="00530105" w:rsidRPr="00460100">
        <w:t xml:space="preserve">, </w:t>
      </w:r>
      <w:r w:rsidRPr="00460100">
        <w:t>Netherlands</w:t>
      </w:r>
    </w:p>
    <w:p w14:paraId="4F33B018" w14:textId="77777777" w:rsidR="00A87BAA" w:rsidRPr="00460100" w:rsidRDefault="00A87BAA" w:rsidP="00A87BAA">
      <w:pPr>
        <w:jc w:val="center"/>
      </w:pPr>
    </w:p>
    <w:p w14:paraId="0CF76841"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Opening of the Meeting</w:t>
      </w:r>
    </w:p>
    <w:p w14:paraId="0A674FCC" w14:textId="77777777" w:rsidR="007E132B" w:rsidRPr="00460100" w:rsidRDefault="00714BEC" w:rsidP="007E132B">
      <w:pPr>
        <w:ind w:left="0"/>
        <w:contextualSpacing/>
        <w:rPr>
          <w:rFonts w:eastAsia="Times New Roman"/>
          <w:sz w:val="20"/>
          <w:szCs w:val="20"/>
          <w:lang w:val="en-US"/>
        </w:rPr>
      </w:pPr>
      <w:r w:rsidRPr="00460100">
        <w:rPr>
          <w:rFonts w:eastAsia="Times New Roman"/>
          <w:sz w:val="20"/>
          <w:szCs w:val="20"/>
          <w:lang w:val="en-US"/>
        </w:rPr>
        <w:t xml:space="preserve">The meeting will be </w:t>
      </w:r>
      <w:r w:rsidR="00462877" w:rsidRPr="00460100">
        <w:rPr>
          <w:rFonts w:eastAsia="Times New Roman"/>
          <w:sz w:val="20"/>
          <w:szCs w:val="20"/>
          <w:lang w:val="en-US"/>
        </w:rPr>
        <w:t>opened by the Chairman at 09:00</w:t>
      </w:r>
      <w:r w:rsidRPr="00460100">
        <w:rPr>
          <w:rFonts w:eastAsia="Times New Roman"/>
          <w:sz w:val="20"/>
          <w:szCs w:val="20"/>
          <w:lang w:val="en-US"/>
        </w:rPr>
        <w:t>h on 20 April 2018.</w:t>
      </w:r>
    </w:p>
    <w:p w14:paraId="386CF1D8" w14:textId="77777777" w:rsidR="007E132B" w:rsidRPr="00460100" w:rsidRDefault="007E132B" w:rsidP="007E132B">
      <w:pPr>
        <w:ind w:left="0"/>
        <w:contextualSpacing/>
        <w:rPr>
          <w:rFonts w:eastAsia="Times New Roman"/>
          <w:sz w:val="20"/>
          <w:szCs w:val="20"/>
          <w:lang w:val="en-US"/>
        </w:rPr>
      </w:pPr>
    </w:p>
    <w:p w14:paraId="4686AFCE" w14:textId="77777777" w:rsidR="00714BEC" w:rsidRPr="00460100" w:rsidRDefault="00714BEC" w:rsidP="007E132B">
      <w:pPr>
        <w:numPr>
          <w:ilvl w:val="0"/>
          <w:numId w:val="43"/>
        </w:numPr>
        <w:spacing w:before="240" w:after="0" w:line="240" w:lineRule="auto"/>
        <w:ind w:left="360"/>
        <w:contextualSpacing/>
        <w:rPr>
          <w:rFonts w:eastAsia="Times New Roman"/>
          <w:b/>
          <w:color w:val="000000"/>
          <w:sz w:val="20"/>
          <w:szCs w:val="20"/>
        </w:rPr>
      </w:pPr>
      <w:r w:rsidRPr="00460100">
        <w:rPr>
          <w:rFonts w:eastAsia="Times New Roman"/>
          <w:b/>
          <w:color w:val="000000"/>
          <w:sz w:val="20"/>
          <w:szCs w:val="20"/>
        </w:rPr>
        <w:t>Adoption of the Agenda</w:t>
      </w:r>
    </w:p>
    <w:p w14:paraId="38133E7D" w14:textId="77777777" w:rsidR="00714BEC" w:rsidRPr="00460100" w:rsidRDefault="00714BEC" w:rsidP="007E132B">
      <w:pPr>
        <w:ind w:left="360" w:hanging="360"/>
        <w:contextualSpacing/>
        <w:rPr>
          <w:rFonts w:eastAsia="Times New Roman"/>
          <w:sz w:val="20"/>
          <w:szCs w:val="20"/>
          <w:lang w:val="en-US"/>
        </w:rPr>
      </w:pPr>
      <w:r w:rsidRPr="00460100">
        <w:rPr>
          <w:rFonts w:eastAsia="Times New Roman"/>
          <w:sz w:val="20"/>
          <w:szCs w:val="20"/>
          <w:lang w:val="en-US"/>
        </w:rPr>
        <w:t>The meeting will be invited to adopt the draft agenda of the meeting.</w:t>
      </w:r>
    </w:p>
    <w:p w14:paraId="55511448" w14:textId="77777777" w:rsidR="007E132B" w:rsidRPr="00460100" w:rsidRDefault="007E132B" w:rsidP="007E132B">
      <w:pPr>
        <w:ind w:left="360" w:hanging="360"/>
        <w:contextualSpacing/>
        <w:rPr>
          <w:rFonts w:eastAsia="Times New Roman"/>
          <w:sz w:val="20"/>
          <w:szCs w:val="20"/>
          <w:lang w:val="en-US"/>
        </w:rPr>
      </w:pPr>
    </w:p>
    <w:p w14:paraId="2283E3F4" w14:textId="77777777" w:rsidR="00714BEC" w:rsidRPr="00460100" w:rsidRDefault="00714BEC" w:rsidP="00714BEC">
      <w:pPr>
        <w:numPr>
          <w:ilvl w:val="0"/>
          <w:numId w:val="43"/>
        </w:numPr>
        <w:spacing w:after="0" w:line="240" w:lineRule="auto"/>
        <w:ind w:left="426" w:hanging="426"/>
        <w:contextualSpacing/>
        <w:rPr>
          <w:rFonts w:eastAsia="Times New Roman"/>
          <w:b/>
          <w:color w:val="000000"/>
          <w:sz w:val="20"/>
          <w:szCs w:val="20"/>
        </w:rPr>
      </w:pPr>
      <w:r w:rsidRPr="00460100">
        <w:rPr>
          <w:rFonts w:eastAsia="Times New Roman"/>
          <w:b/>
          <w:color w:val="000000"/>
          <w:sz w:val="20"/>
          <w:szCs w:val="20"/>
        </w:rPr>
        <w:t xml:space="preserve">Record WSB 23 </w:t>
      </w:r>
    </w:p>
    <w:p w14:paraId="38CCBA4B" w14:textId="77777777" w:rsidR="007E132B" w:rsidRPr="00460100" w:rsidRDefault="00714BEC" w:rsidP="007E132B">
      <w:pPr>
        <w:spacing w:after="0"/>
        <w:ind w:left="0"/>
        <w:rPr>
          <w:rFonts w:eastAsia="Times New Roman"/>
          <w:sz w:val="20"/>
          <w:szCs w:val="20"/>
          <w:lang w:val="en-US"/>
        </w:rPr>
      </w:pPr>
      <w:r w:rsidRPr="00460100">
        <w:rPr>
          <w:rFonts w:eastAsia="Times New Roman"/>
          <w:sz w:val="20"/>
          <w:szCs w:val="20"/>
          <w:lang w:val="en-US"/>
        </w:rPr>
        <w:t>The meeting will be invited to adopt the final draft Summary Record WSB 23 and to check progress in the implementation of the Action List.</w:t>
      </w:r>
    </w:p>
    <w:p w14:paraId="2113A0FF" w14:textId="77777777" w:rsidR="007E132B" w:rsidRPr="00460100" w:rsidRDefault="007E132B" w:rsidP="007E132B">
      <w:pPr>
        <w:spacing w:after="0"/>
        <w:ind w:left="0"/>
        <w:rPr>
          <w:rFonts w:eastAsia="Times New Roman"/>
          <w:sz w:val="20"/>
          <w:szCs w:val="20"/>
          <w:lang w:val="en-US"/>
        </w:rPr>
      </w:pPr>
    </w:p>
    <w:p w14:paraId="091410A3"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Announcements</w:t>
      </w:r>
    </w:p>
    <w:p w14:paraId="61CEE0F4" w14:textId="77777777" w:rsidR="00714BEC" w:rsidRPr="00460100" w:rsidRDefault="00714BEC" w:rsidP="007E132B">
      <w:pPr>
        <w:spacing w:after="0" w:line="240" w:lineRule="auto"/>
        <w:ind w:left="360" w:hanging="360"/>
        <w:contextualSpacing/>
        <w:rPr>
          <w:rFonts w:eastAsia="Times New Roman"/>
          <w:bCs/>
          <w:sz w:val="20"/>
          <w:szCs w:val="20"/>
        </w:rPr>
      </w:pPr>
      <w:r w:rsidRPr="00460100">
        <w:rPr>
          <w:rFonts w:eastAsia="Times New Roman"/>
          <w:bCs/>
          <w:sz w:val="20"/>
          <w:szCs w:val="20"/>
        </w:rPr>
        <w:t xml:space="preserve">Delegates and observers will be invited to make announcements relevant to the cooperation. </w:t>
      </w:r>
    </w:p>
    <w:p w14:paraId="5898E321" w14:textId="77777777" w:rsidR="007E132B" w:rsidRPr="00460100" w:rsidRDefault="007E132B" w:rsidP="007E132B">
      <w:pPr>
        <w:spacing w:after="0" w:line="240" w:lineRule="auto"/>
        <w:ind w:left="360" w:hanging="360"/>
        <w:contextualSpacing/>
        <w:rPr>
          <w:rFonts w:eastAsia="Times New Roman"/>
          <w:b/>
          <w:color w:val="000000"/>
          <w:sz w:val="20"/>
          <w:szCs w:val="20"/>
        </w:rPr>
      </w:pPr>
    </w:p>
    <w:p w14:paraId="7C4E57CE"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Implementation Tønder Declaration</w:t>
      </w:r>
    </w:p>
    <w:p w14:paraId="648B6C79" w14:textId="77777777" w:rsidR="007E132B" w:rsidRPr="00460100" w:rsidRDefault="00714BEC" w:rsidP="00714BEC">
      <w:pPr>
        <w:ind w:left="0"/>
        <w:contextualSpacing/>
        <w:rPr>
          <w:rFonts w:eastAsia="Times New Roman"/>
          <w:sz w:val="20"/>
          <w:szCs w:val="20"/>
          <w:lang w:val="en-US"/>
        </w:rPr>
      </w:pPr>
      <w:r w:rsidRPr="00460100">
        <w:rPr>
          <w:rFonts w:eastAsia="Times New Roman"/>
          <w:sz w:val="20"/>
          <w:szCs w:val="20"/>
          <w:lang w:val="en-US"/>
        </w:rPr>
        <w:t>The meeting will be invited to discuss progress in the implementation of the Tønder Declaration. In conjunction with the sub-items below, the meeting will be invited to take note of and discuss progress of the respective Task Groups.</w:t>
      </w:r>
    </w:p>
    <w:p w14:paraId="53CD5ADD" w14:textId="77777777" w:rsidR="007E132B" w:rsidRPr="00460100" w:rsidRDefault="007E132B" w:rsidP="00714BEC">
      <w:pPr>
        <w:ind w:left="0"/>
        <w:contextualSpacing/>
        <w:rPr>
          <w:rFonts w:eastAsia="Times New Roman"/>
          <w:sz w:val="20"/>
          <w:szCs w:val="20"/>
          <w:lang w:val="en-US"/>
        </w:rPr>
      </w:pPr>
    </w:p>
    <w:p w14:paraId="0823A243" w14:textId="77777777" w:rsidR="00714BEC" w:rsidRPr="00460100" w:rsidRDefault="00714BEC" w:rsidP="00714BEC">
      <w:pPr>
        <w:ind w:left="0"/>
        <w:contextualSpacing/>
        <w:rPr>
          <w:rFonts w:eastAsia="Times New Roman"/>
          <w:bCs/>
          <w:sz w:val="20"/>
          <w:szCs w:val="20"/>
          <w:lang w:val="en-US"/>
        </w:rPr>
      </w:pPr>
      <w:r w:rsidRPr="00460100">
        <w:rPr>
          <w:rFonts w:eastAsia="Times New Roman"/>
          <w:sz w:val="20"/>
          <w:szCs w:val="20"/>
          <w:lang w:val="en-US"/>
        </w:rPr>
        <w:t>5.1 Wadden Sea World Heritage</w:t>
      </w:r>
      <w:r w:rsidRPr="00460100">
        <w:rPr>
          <w:rFonts w:eastAsia="Times New Roman"/>
          <w:sz w:val="20"/>
          <w:szCs w:val="20"/>
          <w:lang w:val="en-US"/>
        </w:rPr>
        <w:br/>
        <w:t xml:space="preserve">5.2 Nature conservation and integrated ecosystem management </w:t>
      </w:r>
      <w:r w:rsidRPr="00460100">
        <w:rPr>
          <w:rFonts w:eastAsia="Times New Roman"/>
          <w:sz w:val="20"/>
          <w:szCs w:val="20"/>
          <w:lang w:val="en-US"/>
        </w:rPr>
        <w:br/>
        <w:t>5.3 Energy</w:t>
      </w:r>
      <w:r w:rsidRPr="00460100">
        <w:rPr>
          <w:rFonts w:eastAsia="Times New Roman"/>
          <w:sz w:val="20"/>
          <w:szCs w:val="20"/>
          <w:lang w:val="en-US"/>
        </w:rPr>
        <w:br/>
        <w:t>5.4 Climate</w:t>
      </w:r>
      <w:r w:rsidRPr="00460100">
        <w:rPr>
          <w:rFonts w:eastAsia="Times New Roman"/>
          <w:sz w:val="20"/>
          <w:szCs w:val="20"/>
          <w:lang w:val="en-US"/>
        </w:rPr>
        <w:br/>
        <w:t xml:space="preserve">5.5. </w:t>
      </w:r>
      <w:r w:rsidRPr="00460100">
        <w:rPr>
          <w:rFonts w:eastAsia="Times New Roman"/>
          <w:bCs/>
          <w:sz w:val="20"/>
          <w:szCs w:val="20"/>
        </w:rPr>
        <w:t>Maritime safety and pollution prevention of shipping</w:t>
      </w:r>
      <w:r w:rsidRPr="00460100">
        <w:rPr>
          <w:rFonts w:eastAsia="Times New Roman"/>
          <w:bCs/>
          <w:sz w:val="20"/>
          <w:szCs w:val="20"/>
        </w:rPr>
        <w:br/>
        <w:t xml:space="preserve">5.6 </w:t>
      </w:r>
      <w:r w:rsidRPr="00460100">
        <w:rPr>
          <w:rFonts w:eastAsia="Times New Roman"/>
          <w:sz w:val="20"/>
          <w:szCs w:val="20"/>
          <w:lang w:val="en-US"/>
        </w:rPr>
        <w:t>Trilateral monitoring and assessment programme</w:t>
      </w:r>
      <w:r w:rsidRPr="00460100">
        <w:rPr>
          <w:rFonts w:eastAsia="Times New Roman"/>
          <w:sz w:val="20"/>
          <w:szCs w:val="20"/>
          <w:lang w:val="en-US"/>
        </w:rPr>
        <w:br/>
        <w:t>5.7 Science cooperation</w:t>
      </w:r>
      <w:r w:rsidRPr="00460100">
        <w:rPr>
          <w:rFonts w:eastAsia="Times New Roman"/>
          <w:sz w:val="20"/>
          <w:szCs w:val="20"/>
          <w:lang w:val="en-US"/>
        </w:rPr>
        <w:br/>
        <w:t>5.8 Wadden Sea Forum</w:t>
      </w:r>
      <w:r w:rsidRPr="00460100">
        <w:rPr>
          <w:rFonts w:eastAsia="Times New Roman"/>
          <w:sz w:val="20"/>
          <w:szCs w:val="20"/>
          <w:lang w:val="en-US"/>
        </w:rPr>
        <w:br/>
        <w:t>5.9 International cooperation</w:t>
      </w:r>
      <w:r w:rsidRPr="00460100">
        <w:rPr>
          <w:rFonts w:eastAsia="Times New Roman"/>
          <w:sz w:val="20"/>
          <w:szCs w:val="20"/>
          <w:lang w:val="en-US"/>
        </w:rPr>
        <w:br/>
      </w:r>
      <w:r w:rsidRPr="00460100">
        <w:rPr>
          <w:rFonts w:eastAsia="Times New Roman"/>
          <w:bCs/>
          <w:sz w:val="20"/>
          <w:szCs w:val="20"/>
          <w:lang w:val="en-US"/>
        </w:rPr>
        <w:t>5.10 Communication and education.</w:t>
      </w:r>
    </w:p>
    <w:p w14:paraId="5A148CE0" w14:textId="77777777" w:rsidR="007E132B" w:rsidRPr="00460100" w:rsidRDefault="007E132B" w:rsidP="00714BEC">
      <w:pPr>
        <w:ind w:left="0"/>
        <w:contextualSpacing/>
        <w:rPr>
          <w:rFonts w:eastAsia="Times New Roman"/>
          <w:sz w:val="20"/>
          <w:szCs w:val="20"/>
          <w:lang w:val="en-US"/>
        </w:rPr>
      </w:pPr>
    </w:p>
    <w:p w14:paraId="616D517A"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Status of discussion on Wadden Sea World Heritage Partnership Center and Foundation</w:t>
      </w:r>
    </w:p>
    <w:p w14:paraId="39DBA8EF" w14:textId="77777777" w:rsidR="00714BEC" w:rsidRPr="00460100" w:rsidRDefault="00714BEC" w:rsidP="007E132B">
      <w:pPr>
        <w:keepNext/>
        <w:ind w:left="0"/>
        <w:contextualSpacing/>
        <w:rPr>
          <w:rFonts w:eastAsia="Times New Roman"/>
          <w:sz w:val="20"/>
          <w:szCs w:val="20"/>
          <w:lang w:val="en-US"/>
        </w:rPr>
      </w:pPr>
      <w:r w:rsidRPr="00460100">
        <w:rPr>
          <w:rFonts w:eastAsia="Times New Roman"/>
          <w:sz w:val="20"/>
          <w:szCs w:val="20"/>
          <w:lang w:val="en-US"/>
        </w:rPr>
        <w:t xml:space="preserve">The meeting will be invited to discuss the status of preparation of the WH Partnership Center and the World Heritage Foundation. </w:t>
      </w:r>
    </w:p>
    <w:p w14:paraId="3AECBD14" w14:textId="77777777" w:rsidR="007E132B" w:rsidRPr="00460100" w:rsidRDefault="007E132B" w:rsidP="007E132B">
      <w:pPr>
        <w:keepNext/>
        <w:ind w:left="0"/>
        <w:contextualSpacing/>
        <w:rPr>
          <w:rFonts w:eastAsia="Times New Roman"/>
          <w:b/>
          <w:sz w:val="20"/>
          <w:szCs w:val="20"/>
          <w:lang w:val="en-US"/>
        </w:rPr>
      </w:pPr>
    </w:p>
    <w:p w14:paraId="271E8375"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 xml:space="preserve">Preparation 13th Trilateral Governmental Conference </w:t>
      </w:r>
    </w:p>
    <w:p w14:paraId="58A5D527" w14:textId="77777777" w:rsidR="00714BEC" w:rsidRPr="00460100" w:rsidRDefault="00714BEC" w:rsidP="00714BEC">
      <w:pPr>
        <w:tabs>
          <w:tab w:val="center" w:pos="4703"/>
          <w:tab w:val="right" w:pos="9406"/>
        </w:tabs>
        <w:spacing w:after="0" w:line="240" w:lineRule="auto"/>
        <w:ind w:left="0"/>
        <w:contextualSpacing/>
        <w:rPr>
          <w:rFonts w:eastAsia="Times New Roman"/>
          <w:sz w:val="20"/>
          <w:szCs w:val="20"/>
          <w:lang w:val="en-US"/>
        </w:rPr>
      </w:pPr>
      <w:r w:rsidRPr="00460100">
        <w:rPr>
          <w:rFonts w:eastAsia="Times New Roman"/>
          <w:sz w:val="20"/>
          <w:szCs w:val="20"/>
          <w:lang w:val="en-US"/>
        </w:rPr>
        <w:t>The meeting will be invited to discuss progress in working towards the 13</w:t>
      </w:r>
      <w:r w:rsidRPr="00460100">
        <w:rPr>
          <w:rFonts w:eastAsia="Times New Roman"/>
          <w:sz w:val="20"/>
          <w:szCs w:val="20"/>
          <w:vertAlign w:val="superscript"/>
          <w:lang w:val="en-US"/>
        </w:rPr>
        <w:t>th</w:t>
      </w:r>
      <w:r w:rsidRPr="00460100">
        <w:rPr>
          <w:rFonts w:eastAsia="Times New Roman"/>
          <w:sz w:val="20"/>
          <w:szCs w:val="20"/>
          <w:lang w:val="en-US"/>
        </w:rPr>
        <w:t xml:space="preserve"> Wadden Sea Conference, including the preparation of the draft Council Declaration.</w:t>
      </w:r>
    </w:p>
    <w:p w14:paraId="6CEF151A" w14:textId="77777777" w:rsidR="00A87BAA" w:rsidRPr="00460100" w:rsidRDefault="00A87BAA" w:rsidP="00714BEC">
      <w:pPr>
        <w:tabs>
          <w:tab w:val="center" w:pos="4703"/>
          <w:tab w:val="right" w:pos="9406"/>
        </w:tabs>
        <w:spacing w:after="0" w:line="240" w:lineRule="auto"/>
        <w:ind w:left="0"/>
        <w:contextualSpacing/>
        <w:rPr>
          <w:rFonts w:eastAsia="Times New Roman"/>
          <w:sz w:val="20"/>
          <w:szCs w:val="20"/>
          <w:lang w:val="en-US"/>
        </w:rPr>
      </w:pPr>
    </w:p>
    <w:p w14:paraId="2B0981C7"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Any Other Business</w:t>
      </w:r>
    </w:p>
    <w:p w14:paraId="26C48889" w14:textId="77777777" w:rsidR="00714BEC" w:rsidRPr="00460100" w:rsidRDefault="00714BEC" w:rsidP="00A87BAA">
      <w:pPr>
        <w:tabs>
          <w:tab w:val="left" w:pos="5142"/>
        </w:tabs>
        <w:ind w:left="0"/>
        <w:contextualSpacing/>
        <w:rPr>
          <w:rFonts w:eastAsia="Times New Roman"/>
          <w:sz w:val="20"/>
          <w:szCs w:val="20"/>
          <w:lang w:val="en-US"/>
        </w:rPr>
      </w:pPr>
      <w:r w:rsidRPr="00460100">
        <w:rPr>
          <w:rFonts w:eastAsia="Times New Roman"/>
          <w:sz w:val="20"/>
          <w:szCs w:val="20"/>
          <w:lang w:val="en-US"/>
        </w:rPr>
        <w:t>The meeting will be invited to discuss any other business.</w:t>
      </w:r>
      <w:r w:rsidR="00A87BAA" w:rsidRPr="00460100">
        <w:rPr>
          <w:rFonts w:eastAsia="Times New Roman"/>
          <w:sz w:val="20"/>
          <w:szCs w:val="20"/>
          <w:lang w:val="en-US"/>
        </w:rPr>
        <w:tab/>
      </w:r>
    </w:p>
    <w:p w14:paraId="5CB6B00E" w14:textId="77777777" w:rsidR="00A87BAA" w:rsidRPr="00460100" w:rsidRDefault="00A87BAA" w:rsidP="00A87BAA">
      <w:pPr>
        <w:tabs>
          <w:tab w:val="left" w:pos="5142"/>
        </w:tabs>
        <w:ind w:left="0"/>
        <w:contextualSpacing/>
        <w:rPr>
          <w:rFonts w:eastAsia="Times New Roman"/>
          <w:sz w:val="20"/>
          <w:szCs w:val="20"/>
          <w:lang w:val="en-US"/>
        </w:rPr>
      </w:pPr>
    </w:p>
    <w:p w14:paraId="678D0371" w14:textId="77777777" w:rsidR="00714BEC" w:rsidRPr="00460100" w:rsidRDefault="00714BEC" w:rsidP="00714BEC">
      <w:pPr>
        <w:numPr>
          <w:ilvl w:val="0"/>
          <w:numId w:val="43"/>
        </w:numPr>
        <w:spacing w:after="0" w:line="240" w:lineRule="auto"/>
        <w:ind w:left="360"/>
        <w:contextualSpacing/>
        <w:rPr>
          <w:rFonts w:eastAsia="Times New Roman"/>
          <w:b/>
          <w:color w:val="000000"/>
          <w:sz w:val="20"/>
          <w:szCs w:val="20"/>
        </w:rPr>
      </w:pPr>
      <w:r w:rsidRPr="00460100">
        <w:rPr>
          <w:rFonts w:eastAsia="Times New Roman"/>
          <w:b/>
          <w:color w:val="000000"/>
          <w:sz w:val="20"/>
          <w:szCs w:val="20"/>
        </w:rPr>
        <w:t>Closing</w:t>
      </w:r>
    </w:p>
    <w:p w14:paraId="27C9F7A5" w14:textId="77777777" w:rsidR="00714BEC" w:rsidRPr="00460100" w:rsidRDefault="00714BEC" w:rsidP="00714BEC">
      <w:pPr>
        <w:ind w:left="0"/>
        <w:contextualSpacing/>
        <w:rPr>
          <w:rFonts w:eastAsia="Times New Roman"/>
          <w:sz w:val="20"/>
          <w:szCs w:val="20"/>
          <w:lang w:val="en-US"/>
        </w:rPr>
      </w:pPr>
      <w:r w:rsidRPr="00460100">
        <w:rPr>
          <w:rFonts w:eastAsia="Times New Roman"/>
          <w:sz w:val="20"/>
          <w:szCs w:val="20"/>
          <w:lang w:val="en-US"/>
        </w:rPr>
        <w:t>The meeting will be closed no later than 16:00h on 20 April 2018.</w:t>
      </w:r>
    </w:p>
    <w:p w14:paraId="0A2E3682" w14:textId="77777777" w:rsidR="00F0779E" w:rsidRPr="00460100" w:rsidRDefault="00F0779E" w:rsidP="00DA41D7">
      <w:pPr>
        <w:pStyle w:val="berschrift2"/>
      </w:pPr>
      <w:r w:rsidRPr="00460100">
        <w:t>A</w:t>
      </w:r>
      <w:r w:rsidR="00530105" w:rsidRPr="00460100">
        <w:t>NNEX</w:t>
      </w:r>
      <w:r w:rsidRPr="00460100">
        <w:t xml:space="preserve"> 3</w:t>
      </w:r>
      <w:r w:rsidR="009630D0" w:rsidRPr="00460100">
        <w:t>:</w:t>
      </w:r>
      <w:r w:rsidRPr="00460100">
        <w:t xml:space="preserve"> Action items</w:t>
      </w:r>
      <w:r w:rsidR="009630D0" w:rsidRPr="00460100">
        <w:t xml:space="preserve"> arising from the 2</w:t>
      </w:r>
      <w:r w:rsidR="0097586A" w:rsidRPr="00460100">
        <w:t>4</w:t>
      </w:r>
      <w:r w:rsidR="0097586A" w:rsidRPr="00460100">
        <w:rPr>
          <w:vertAlign w:val="superscript"/>
        </w:rPr>
        <w:t>th</w:t>
      </w:r>
      <w:r w:rsidR="009630D0" w:rsidRPr="00460100">
        <w:t xml:space="preserve"> WSB</w:t>
      </w:r>
    </w:p>
    <w:p w14:paraId="29EDCA3B" w14:textId="77777777" w:rsidR="00B707CE" w:rsidRPr="00460100" w:rsidRDefault="00B707CE" w:rsidP="009F5B99"/>
    <w:p w14:paraId="22740B55" w14:textId="77777777" w:rsidR="00B707CE" w:rsidRPr="00460100" w:rsidRDefault="00B707CE" w:rsidP="000C4ED9">
      <w:pPr>
        <w:jc w:val="center"/>
        <w:rPr>
          <w:sz w:val="28"/>
          <w:szCs w:val="28"/>
        </w:rPr>
      </w:pPr>
      <w:r w:rsidRPr="00460100">
        <w:rPr>
          <w:sz w:val="28"/>
          <w:szCs w:val="28"/>
        </w:rPr>
        <w:t>ACTION ITEMS</w:t>
      </w:r>
    </w:p>
    <w:p w14:paraId="58E383CF" w14:textId="77777777" w:rsidR="00B707CE" w:rsidRPr="00460100" w:rsidRDefault="00B707CE" w:rsidP="000C4ED9">
      <w:pPr>
        <w:jc w:val="center"/>
        <w:rPr>
          <w:b/>
        </w:rPr>
      </w:pPr>
      <w:r w:rsidRPr="00460100">
        <w:rPr>
          <w:b/>
        </w:rPr>
        <w:t>2</w:t>
      </w:r>
      <w:r w:rsidR="0097586A" w:rsidRPr="00460100">
        <w:rPr>
          <w:b/>
        </w:rPr>
        <w:t>4</w:t>
      </w:r>
      <w:r w:rsidR="0097586A" w:rsidRPr="00460100">
        <w:rPr>
          <w:b/>
          <w:vertAlign w:val="superscript"/>
        </w:rPr>
        <w:t>th</w:t>
      </w:r>
      <w:r w:rsidRPr="00460100">
        <w:rPr>
          <w:b/>
        </w:rPr>
        <w:t xml:space="preserve"> Meeting of the Wadden Sea Board (WSB 2</w:t>
      </w:r>
      <w:r w:rsidR="0097586A" w:rsidRPr="00460100">
        <w:rPr>
          <w:b/>
        </w:rPr>
        <w:t>4</w:t>
      </w:r>
      <w:r w:rsidRPr="00460100">
        <w:rPr>
          <w:b/>
        </w:rPr>
        <w:t>)</w:t>
      </w:r>
    </w:p>
    <w:tbl>
      <w:tblPr>
        <w:tblW w:w="4440" w:type="pct"/>
        <w:jc w:val="center"/>
        <w:tblLayout w:type="fixed"/>
        <w:tblLook w:val="04A0" w:firstRow="1" w:lastRow="0" w:firstColumn="1" w:lastColumn="0" w:noHBand="0" w:noVBand="1"/>
      </w:tblPr>
      <w:tblGrid>
        <w:gridCol w:w="1075"/>
        <w:gridCol w:w="1033"/>
        <w:gridCol w:w="3661"/>
        <w:gridCol w:w="1300"/>
        <w:gridCol w:w="1681"/>
      </w:tblGrid>
      <w:tr w:rsidR="00FD4ED7" w:rsidRPr="00460100" w14:paraId="32312C31" w14:textId="77777777" w:rsidTr="00EC39EE">
        <w:trPr>
          <w:trHeight w:val="539"/>
          <w:jc w:val="center"/>
        </w:trPr>
        <w:tc>
          <w:tcPr>
            <w:tcW w:w="1075" w:type="dxa"/>
            <w:shd w:val="clear" w:color="auto" w:fill="0078B6"/>
          </w:tcPr>
          <w:p w14:paraId="2B44846D" w14:textId="77777777" w:rsidR="00D66C91" w:rsidRPr="00460100" w:rsidRDefault="00D66C91" w:rsidP="000C4ED9">
            <w:pPr>
              <w:ind w:left="0"/>
              <w:rPr>
                <w:b/>
                <w:color w:val="FFFFFF" w:themeColor="background1"/>
              </w:rPr>
            </w:pPr>
            <w:r w:rsidRPr="00460100">
              <w:rPr>
                <w:b/>
                <w:color w:val="FFFFFF" w:themeColor="background1"/>
              </w:rPr>
              <w:t>Action #</w:t>
            </w:r>
          </w:p>
        </w:tc>
        <w:tc>
          <w:tcPr>
            <w:tcW w:w="1033" w:type="dxa"/>
            <w:shd w:val="clear" w:color="auto" w:fill="0078B6"/>
          </w:tcPr>
          <w:p w14:paraId="7E991678" w14:textId="77777777" w:rsidR="00D66C91" w:rsidRPr="00460100" w:rsidRDefault="00D66C91" w:rsidP="000C4ED9">
            <w:pPr>
              <w:ind w:left="0"/>
              <w:rPr>
                <w:b/>
                <w:color w:val="FFFFFF" w:themeColor="background1"/>
              </w:rPr>
            </w:pPr>
            <w:r w:rsidRPr="00460100">
              <w:rPr>
                <w:b/>
                <w:color w:val="FFFFFF" w:themeColor="background1"/>
              </w:rPr>
              <w:t>Agenda item</w:t>
            </w:r>
          </w:p>
        </w:tc>
        <w:tc>
          <w:tcPr>
            <w:tcW w:w="3661" w:type="dxa"/>
            <w:shd w:val="clear" w:color="auto" w:fill="0078B6"/>
          </w:tcPr>
          <w:p w14:paraId="520007BB" w14:textId="77777777" w:rsidR="00D66C91" w:rsidRPr="00460100" w:rsidRDefault="00D66C91" w:rsidP="000C4ED9">
            <w:pPr>
              <w:ind w:left="0"/>
              <w:rPr>
                <w:b/>
                <w:color w:val="FFFFFF" w:themeColor="background1"/>
              </w:rPr>
            </w:pPr>
            <w:r w:rsidRPr="00460100">
              <w:rPr>
                <w:b/>
                <w:color w:val="FFFFFF" w:themeColor="background1"/>
              </w:rPr>
              <w:t>Actions agreed upon</w:t>
            </w:r>
          </w:p>
        </w:tc>
        <w:tc>
          <w:tcPr>
            <w:tcW w:w="1300" w:type="dxa"/>
            <w:shd w:val="clear" w:color="auto" w:fill="0078B6"/>
          </w:tcPr>
          <w:p w14:paraId="663580CD" w14:textId="77777777" w:rsidR="00D66C91" w:rsidRPr="00460100" w:rsidRDefault="00D66C91" w:rsidP="000C4ED9">
            <w:pPr>
              <w:ind w:left="0"/>
              <w:rPr>
                <w:b/>
                <w:color w:val="FFFFFF" w:themeColor="background1"/>
              </w:rPr>
            </w:pPr>
            <w:r w:rsidRPr="00460100">
              <w:rPr>
                <w:b/>
                <w:color w:val="FFFFFF" w:themeColor="background1"/>
              </w:rPr>
              <w:t>Person responsible</w:t>
            </w:r>
          </w:p>
        </w:tc>
        <w:tc>
          <w:tcPr>
            <w:tcW w:w="1681" w:type="dxa"/>
            <w:shd w:val="clear" w:color="auto" w:fill="0078B6"/>
          </w:tcPr>
          <w:p w14:paraId="2D9B1995" w14:textId="77777777" w:rsidR="00D66C91" w:rsidRPr="00460100" w:rsidRDefault="00D66C91" w:rsidP="000C4ED9">
            <w:pPr>
              <w:ind w:left="0"/>
              <w:rPr>
                <w:b/>
                <w:color w:val="FFFFFF" w:themeColor="background1"/>
              </w:rPr>
            </w:pPr>
            <w:r w:rsidRPr="00460100">
              <w:rPr>
                <w:b/>
                <w:color w:val="FFFFFF" w:themeColor="background1"/>
              </w:rPr>
              <w:t>Deadline</w:t>
            </w:r>
          </w:p>
        </w:tc>
      </w:tr>
      <w:tr w:rsidR="007944EF" w:rsidRPr="00460100" w14:paraId="3D07DB20" w14:textId="77777777" w:rsidTr="00EC39EE">
        <w:trPr>
          <w:trHeight w:val="463"/>
          <w:jc w:val="center"/>
        </w:trPr>
        <w:tc>
          <w:tcPr>
            <w:tcW w:w="1075" w:type="dxa"/>
            <w:tcBorders>
              <w:top w:val="single" w:sz="2" w:space="0" w:color="0078B6"/>
              <w:bottom w:val="single" w:sz="2" w:space="0" w:color="0078B6"/>
            </w:tcBorders>
            <w:shd w:val="clear" w:color="auto" w:fill="auto"/>
            <w:vAlign w:val="center"/>
          </w:tcPr>
          <w:p w14:paraId="23791D15" w14:textId="77777777" w:rsidR="007944EF" w:rsidRPr="00460100" w:rsidRDefault="007944EF" w:rsidP="009F5B99">
            <w:r w:rsidRPr="00460100">
              <w:t>1</w:t>
            </w:r>
          </w:p>
        </w:tc>
        <w:tc>
          <w:tcPr>
            <w:tcW w:w="1033" w:type="dxa"/>
            <w:tcBorders>
              <w:top w:val="single" w:sz="2" w:space="0" w:color="0078B6"/>
              <w:bottom w:val="single" w:sz="2" w:space="0" w:color="0078B6"/>
            </w:tcBorders>
            <w:shd w:val="clear" w:color="auto" w:fill="auto"/>
            <w:vAlign w:val="center"/>
          </w:tcPr>
          <w:p w14:paraId="785D7AD4" w14:textId="77777777" w:rsidR="007944EF" w:rsidRPr="00460100" w:rsidRDefault="007944EF" w:rsidP="00FD4ED7">
            <w:pPr>
              <w:ind w:left="0"/>
            </w:pPr>
            <w:r w:rsidRPr="00460100">
              <w:t>7</w:t>
            </w:r>
          </w:p>
        </w:tc>
        <w:tc>
          <w:tcPr>
            <w:tcW w:w="3661" w:type="dxa"/>
            <w:tcBorders>
              <w:top w:val="single" w:sz="2" w:space="0" w:color="0078B6"/>
              <w:bottom w:val="single" w:sz="2" w:space="0" w:color="0078B6"/>
            </w:tcBorders>
            <w:shd w:val="clear" w:color="auto" w:fill="auto"/>
            <w:vAlign w:val="center"/>
          </w:tcPr>
          <w:p w14:paraId="353E0CCE" w14:textId="77777777" w:rsidR="007944EF" w:rsidRPr="00460100" w:rsidRDefault="007944EF" w:rsidP="00EC39EE">
            <w:pPr>
              <w:ind w:left="0"/>
            </w:pPr>
            <w:r w:rsidRPr="00460100">
              <w:t xml:space="preserve">Preparation of revised draft MCD with changes and Annexes </w:t>
            </w:r>
          </w:p>
        </w:tc>
        <w:tc>
          <w:tcPr>
            <w:tcW w:w="1300" w:type="dxa"/>
            <w:tcBorders>
              <w:top w:val="single" w:sz="2" w:space="0" w:color="0078B6"/>
              <w:bottom w:val="single" w:sz="2" w:space="0" w:color="0078B6"/>
            </w:tcBorders>
            <w:shd w:val="clear" w:color="auto" w:fill="auto"/>
            <w:vAlign w:val="center"/>
          </w:tcPr>
          <w:p w14:paraId="287E02FE" w14:textId="77777777" w:rsidR="007944EF" w:rsidRPr="00460100" w:rsidRDefault="007944EF" w:rsidP="00FD4ED7">
            <w:pPr>
              <w:ind w:left="0"/>
            </w:pPr>
            <w:r w:rsidRPr="00460100">
              <w:t>CWSS/</w:t>
            </w:r>
          </w:p>
          <w:p w14:paraId="0545A10B" w14:textId="77777777" w:rsidR="007944EF" w:rsidRPr="00460100" w:rsidRDefault="007944EF" w:rsidP="00FD4ED7">
            <w:pPr>
              <w:ind w:left="0"/>
            </w:pPr>
            <w:r w:rsidRPr="00460100">
              <w:t>MCD DG</w:t>
            </w:r>
          </w:p>
        </w:tc>
        <w:tc>
          <w:tcPr>
            <w:tcW w:w="1681" w:type="dxa"/>
            <w:tcBorders>
              <w:top w:val="single" w:sz="2" w:space="0" w:color="0078B6"/>
              <w:bottom w:val="single" w:sz="2" w:space="0" w:color="0078B6"/>
            </w:tcBorders>
            <w:shd w:val="clear" w:color="auto" w:fill="auto"/>
            <w:vAlign w:val="center"/>
          </w:tcPr>
          <w:p w14:paraId="5B3FE382" w14:textId="77777777" w:rsidR="007944EF" w:rsidRPr="00460100" w:rsidRDefault="00A87BAA" w:rsidP="00FD4ED7">
            <w:pPr>
              <w:ind w:left="0"/>
            </w:pPr>
            <w:r w:rsidRPr="00460100">
              <w:t>a.s.a.p.</w:t>
            </w:r>
          </w:p>
        </w:tc>
      </w:tr>
      <w:tr w:rsidR="007944EF" w:rsidRPr="00460100" w14:paraId="321C456F" w14:textId="77777777" w:rsidTr="00EC39EE">
        <w:trPr>
          <w:trHeight w:val="463"/>
          <w:jc w:val="center"/>
        </w:trPr>
        <w:tc>
          <w:tcPr>
            <w:tcW w:w="1075" w:type="dxa"/>
            <w:tcBorders>
              <w:top w:val="single" w:sz="2" w:space="0" w:color="0078B6"/>
              <w:bottom w:val="single" w:sz="2" w:space="0" w:color="0078B6"/>
            </w:tcBorders>
            <w:shd w:val="clear" w:color="auto" w:fill="auto"/>
            <w:vAlign w:val="center"/>
          </w:tcPr>
          <w:p w14:paraId="716E3FDA" w14:textId="77777777" w:rsidR="007944EF" w:rsidRPr="00460100" w:rsidRDefault="007944EF" w:rsidP="009F5B99">
            <w:r w:rsidRPr="00460100">
              <w:t>2</w:t>
            </w:r>
          </w:p>
        </w:tc>
        <w:tc>
          <w:tcPr>
            <w:tcW w:w="1033" w:type="dxa"/>
            <w:tcBorders>
              <w:top w:val="single" w:sz="2" w:space="0" w:color="0078B6"/>
              <w:bottom w:val="single" w:sz="2" w:space="0" w:color="0078B6"/>
            </w:tcBorders>
            <w:shd w:val="clear" w:color="auto" w:fill="auto"/>
            <w:vAlign w:val="center"/>
          </w:tcPr>
          <w:p w14:paraId="2D94773F" w14:textId="77777777" w:rsidR="007944EF" w:rsidRPr="00460100" w:rsidRDefault="007944EF" w:rsidP="00FD4ED7">
            <w:pPr>
              <w:ind w:left="0"/>
            </w:pPr>
            <w:r w:rsidRPr="00460100">
              <w:t>7</w:t>
            </w:r>
          </w:p>
        </w:tc>
        <w:tc>
          <w:tcPr>
            <w:tcW w:w="3661" w:type="dxa"/>
            <w:tcBorders>
              <w:top w:val="single" w:sz="2" w:space="0" w:color="0078B6"/>
              <w:bottom w:val="single" w:sz="2" w:space="0" w:color="0078B6"/>
            </w:tcBorders>
            <w:shd w:val="clear" w:color="auto" w:fill="auto"/>
            <w:vAlign w:val="center"/>
          </w:tcPr>
          <w:p w14:paraId="33AF78D7" w14:textId="0DFDCFD2" w:rsidR="007944EF" w:rsidRPr="00460100" w:rsidRDefault="007E132B" w:rsidP="00151FB1">
            <w:pPr>
              <w:ind w:left="0"/>
            </w:pPr>
            <w:r w:rsidRPr="00460100">
              <w:t>Submit p</w:t>
            </w:r>
            <w:r w:rsidR="00ED39CE" w:rsidRPr="00460100">
              <w:t xml:space="preserve">roposals </w:t>
            </w:r>
            <w:r w:rsidR="00A87BAA" w:rsidRPr="00460100">
              <w:t xml:space="preserve">for changes on </w:t>
            </w:r>
            <w:r w:rsidR="00CA74A1" w:rsidRPr="00460100">
              <w:t xml:space="preserve">the letter announced by </w:t>
            </w:r>
            <w:r w:rsidR="006140A7" w:rsidRPr="00460100">
              <w:t>the Trilateral Wadden Sea Ports initiative</w:t>
            </w:r>
          </w:p>
        </w:tc>
        <w:tc>
          <w:tcPr>
            <w:tcW w:w="1300" w:type="dxa"/>
            <w:tcBorders>
              <w:top w:val="single" w:sz="2" w:space="0" w:color="0078B6"/>
              <w:bottom w:val="single" w:sz="2" w:space="0" w:color="0078B6"/>
            </w:tcBorders>
            <w:shd w:val="clear" w:color="auto" w:fill="auto"/>
            <w:vAlign w:val="center"/>
          </w:tcPr>
          <w:p w14:paraId="6DBB987C" w14:textId="77777777" w:rsidR="007944EF" w:rsidRPr="00460100" w:rsidRDefault="00A87BAA" w:rsidP="00FD4ED7">
            <w:pPr>
              <w:ind w:left="0"/>
            </w:pPr>
            <w:r w:rsidRPr="00460100">
              <w:t>Germany / All</w:t>
            </w:r>
          </w:p>
        </w:tc>
        <w:tc>
          <w:tcPr>
            <w:tcW w:w="1681" w:type="dxa"/>
            <w:tcBorders>
              <w:top w:val="single" w:sz="2" w:space="0" w:color="0078B6"/>
              <w:bottom w:val="single" w:sz="2" w:space="0" w:color="0078B6"/>
            </w:tcBorders>
            <w:shd w:val="clear" w:color="auto" w:fill="auto"/>
            <w:vAlign w:val="center"/>
          </w:tcPr>
          <w:p w14:paraId="50D5B8B8" w14:textId="77777777" w:rsidR="007944EF" w:rsidRPr="00460100" w:rsidRDefault="00A87BAA" w:rsidP="00FD4ED7">
            <w:pPr>
              <w:ind w:left="0"/>
            </w:pPr>
            <w:r w:rsidRPr="00460100">
              <w:t>27/04/18</w:t>
            </w:r>
          </w:p>
        </w:tc>
      </w:tr>
      <w:tr w:rsidR="00A87BAA" w:rsidRPr="00460100" w14:paraId="12736C71" w14:textId="77777777" w:rsidTr="00A87BAA">
        <w:trPr>
          <w:trHeight w:val="463"/>
          <w:jc w:val="center"/>
        </w:trPr>
        <w:tc>
          <w:tcPr>
            <w:tcW w:w="1075" w:type="dxa"/>
            <w:tcBorders>
              <w:top w:val="single" w:sz="2" w:space="0" w:color="0078B6"/>
              <w:bottom w:val="single" w:sz="2" w:space="0" w:color="0078B6"/>
            </w:tcBorders>
            <w:shd w:val="clear" w:color="auto" w:fill="auto"/>
            <w:vAlign w:val="center"/>
          </w:tcPr>
          <w:p w14:paraId="01A07DF5" w14:textId="77777777" w:rsidR="00A87BAA" w:rsidRPr="00460100" w:rsidRDefault="00A87BAA" w:rsidP="00A87BAA">
            <w:r w:rsidRPr="00460100">
              <w:t>3</w:t>
            </w:r>
          </w:p>
        </w:tc>
        <w:tc>
          <w:tcPr>
            <w:tcW w:w="1033" w:type="dxa"/>
            <w:tcBorders>
              <w:top w:val="single" w:sz="2" w:space="0" w:color="0078B6"/>
              <w:bottom w:val="single" w:sz="2" w:space="0" w:color="0078B6"/>
            </w:tcBorders>
            <w:shd w:val="clear" w:color="auto" w:fill="auto"/>
            <w:vAlign w:val="center"/>
          </w:tcPr>
          <w:p w14:paraId="050CD030" w14:textId="77777777" w:rsidR="00A87BAA" w:rsidRPr="00460100" w:rsidRDefault="00A87BAA" w:rsidP="00A87BAA">
            <w:pPr>
              <w:ind w:left="0"/>
            </w:pPr>
            <w:r w:rsidRPr="00460100">
              <w:t>7</w:t>
            </w:r>
          </w:p>
        </w:tc>
        <w:tc>
          <w:tcPr>
            <w:tcW w:w="3661" w:type="dxa"/>
            <w:tcBorders>
              <w:top w:val="single" w:sz="2" w:space="0" w:color="0078B6"/>
              <w:bottom w:val="single" w:sz="2" w:space="0" w:color="0078B6"/>
            </w:tcBorders>
            <w:shd w:val="clear" w:color="auto" w:fill="auto"/>
            <w:vAlign w:val="center"/>
          </w:tcPr>
          <w:p w14:paraId="579B6D0C" w14:textId="6B2CBB01" w:rsidR="00A87BAA" w:rsidRPr="00460100" w:rsidRDefault="00A87BAA" w:rsidP="00151FB1">
            <w:pPr>
              <w:ind w:left="0"/>
            </w:pPr>
            <w:r w:rsidRPr="00460100">
              <w:t xml:space="preserve">Submit proposals for changes on </w:t>
            </w:r>
            <w:r w:rsidR="00151FB1">
              <w:t xml:space="preserve">potential </w:t>
            </w:r>
            <w:r w:rsidRPr="00460100">
              <w:t>Annex 6</w:t>
            </w:r>
            <w:r w:rsidR="00151FB1">
              <w:t xml:space="preserve"> (TRA)</w:t>
            </w:r>
            <w:r w:rsidRPr="00460100">
              <w:t xml:space="preserve"> and/or corresponding paragraph</w:t>
            </w:r>
            <w:r w:rsidR="00CA74A1" w:rsidRPr="00460100">
              <w:t xml:space="preserve"> (37)</w:t>
            </w:r>
          </w:p>
        </w:tc>
        <w:tc>
          <w:tcPr>
            <w:tcW w:w="1300" w:type="dxa"/>
            <w:tcBorders>
              <w:top w:val="single" w:sz="2" w:space="0" w:color="0078B6"/>
              <w:bottom w:val="single" w:sz="2" w:space="0" w:color="0078B6"/>
            </w:tcBorders>
            <w:shd w:val="clear" w:color="auto" w:fill="auto"/>
            <w:vAlign w:val="center"/>
          </w:tcPr>
          <w:p w14:paraId="00B33FC3" w14:textId="77777777" w:rsidR="00A87BAA" w:rsidRPr="00460100" w:rsidRDefault="00A87BAA" w:rsidP="00FD4ED7">
            <w:pPr>
              <w:ind w:left="0"/>
            </w:pPr>
            <w:r w:rsidRPr="00460100">
              <w:t>Germany / All</w:t>
            </w:r>
          </w:p>
        </w:tc>
        <w:tc>
          <w:tcPr>
            <w:tcW w:w="1681" w:type="dxa"/>
            <w:tcBorders>
              <w:top w:val="single" w:sz="2" w:space="0" w:color="0078B6"/>
              <w:bottom w:val="single" w:sz="2" w:space="0" w:color="0078B6"/>
            </w:tcBorders>
            <w:shd w:val="clear" w:color="auto" w:fill="auto"/>
            <w:vAlign w:val="center"/>
          </w:tcPr>
          <w:p w14:paraId="77A1BA42" w14:textId="77777777" w:rsidR="00A87BAA" w:rsidRPr="00460100" w:rsidRDefault="00A87BAA" w:rsidP="00FD4ED7">
            <w:pPr>
              <w:ind w:left="0"/>
            </w:pPr>
            <w:r w:rsidRPr="00460100">
              <w:t>27/04/18</w:t>
            </w:r>
          </w:p>
        </w:tc>
      </w:tr>
      <w:tr w:rsidR="007944EF" w:rsidRPr="00460100" w14:paraId="32FE81A3" w14:textId="77777777" w:rsidTr="00EC39EE">
        <w:trPr>
          <w:trHeight w:val="463"/>
          <w:jc w:val="center"/>
        </w:trPr>
        <w:tc>
          <w:tcPr>
            <w:tcW w:w="1075" w:type="dxa"/>
            <w:tcBorders>
              <w:top w:val="single" w:sz="2" w:space="0" w:color="0078B6"/>
              <w:bottom w:val="single" w:sz="2" w:space="0" w:color="0078B6"/>
            </w:tcBorders>
            <w:shd w:val="clear" w:color="auto" w:fill="auto"/>
            <w:vAlign w:val="center"/>
          </w:tcPr>
          <w:p w14:paraId="7113F0CE" w14:textId="77777777" w:rsidR="007944EF" w:rsidRPr="00460100" w:rsidRDefault="00A87BAA" w:rsidP="009F5B99">
            <w:r w:rsidRPr="00460100">
              <w:t>4</w:t>
            </w:r>
          </w:p>
        </w:tc>
        <w:tc>
          <w:tcPr>
            <w:tcW w:w="1033" w:type="dxa"/>
            <w:tcBorders>
              <w:top w:val="single" w:sz="2" w:space="0" w:color="0078B6"/>
              <w:bottom w:val="single" w:sz="2" w:space="0" w:color="0078B6"/>
            </w:tcBorders>
            <w:shd w:val="clear" w:color="auto" w:fill="auto"/>
            <w:vAlign w:val="center"/>
          </w:tcPr>
          <w:p w14:paraId="250A1329" w14:textId="77777777" w:rsidR="007944EF" w:rsidRPr="00460100" w:rsidRDefault="006140A7" w:rsidP="00FD4ED7">
            <w:pPr>
              <w:ind w:left="0"/>
            </w:pPr>
            <w:r w:rsidRPr="00460100">
              <w:t>7</w:t>
            </w:r>
          </w:p>
        </w:tc>
        <w:tc>
          <w:tcPr>
            <w:tcW w:w="3661" w:type="dxa"/>
            <w:tcBorders>
              <w:top w:val="single" w:sz="2" w:space="0" w:color="0078B6"/>
              <w:bottom w:val="single" w:sz="2" w:space="0" w:color="0078B6"/>
            </w:tcBorders>
            <w:shd w:val="clear" w:color="auto" w:fill="auto"/>
            <w:vAlign w:val="center"/>
          </w:tcPr>
          <w:p w14:paraId="0E8DDD58" w14:textId="77777777" w:rsidR="007944EF" w:rsidRPr="00460100" w:rsidRDefault="007E132B" w:rsidP="007E132B">
            <w:pPr>
              <w:ind w:left="0"/>
            </w:pPr>
            <w:r w:rsidRPr="00460100">
              <w:t>Provide g</w:t>
            </w:r>
            <w:r w:rsidR="00B43972" w:rsidRPr="00460100">
              <w:t xml:space="preserve">uidance to </w:t>
            </w:r>
            <w:r w:rsidR="006140A7" w:rsidRPr="00460100">
              <w:t xml:space="preserve">delegations </w:t>
            </w:r>
            <w:r w:rsidR="00B43972" w:rsidRPr="00460100">
              <w:t xml:space="preserve">on </w:t>
            </w:r>
            <w:r w:rsidR="006140A7" w:rsidRPr="00460100">
              <w:t>the preparation of statement</w:t>
            </w:r>
            <w:r w:rsidR="00B43972" w:rsidRPr="00460100">
              <w:t>s</w:t>
            </w:r>
            <w:r w:rsidR="006140A7" w:rsidRPr="00460100">
              <w:t xml:space="preserve"> of </w:t>
            </w:r>
            <w:r w:rsidR="00B43972" w:rsidRPr="00460100">
              <w:t xml:space="preserve">Parties </w:t>
            </w:r>
            <w:r w:rsidR="006140A7" w:rsidRPr="00460100">
              <w:t xml:space="preserve">for the </w:t>
            </w:r>
            <w:r w:rsidR="00B43972" w:rsidRPr="00460100">
              <w:t>Ministerial C</w:t>
            </w:r>
            <w:r w:rsidR="006140A7" w:rsidRPr="00460100">
              <w:t>ouncil meeting</w:t>
            </w:r>
          </w:p>
        </w:tc>
        <w:tc>
          <w:tcPr>
            <w:tcW w:w="1300" w:type="dxa"/>
            <w:tcBorders>
              <w:top w:val="single" w:sz="2" w:space="0" w:color="0078B6"/>
              <w:bottom w:val="single" w:sz="2" w:space="0" w:color="0078B6"/>
            </w:tcBorders>
            <w:shd w:val="clear" w:color="auto" w:fill="auto"/>
            <w:vAlign w:val="center"/>
          </w:tcPr>
          <w:p w14:paraId="73713D73" w14:textId="77777777" w:rsidR="007944EF" w:rsidRPr="00460100" w:rsidRDefault="006140A7" w:rsidP="00FD4ED7">
            <w:pPr>
              <w:ind w:left="0"/>
            </w:pPr>
            <w:r w:rsidRPr="00460100">
              <w:t>Netherlands</w:t>
            </w:r>
          </w:p>
        </w:tc>
        <w:tc>
          <w:tcPr>
            <w:tcW w:w="1681" w:type="dxa"/>
            <w:tcBorders>
              <w:top w:val="single" w:sz="2" w:space="0" w:color="0078B6"/>
              <w:bottom w:val="single" w:sz="2" w:space="0" w:color="0078B6"/>
            </w:tcBorders>
            <w:shd w:val="clear" w:color="auto" w:fill="auto"/>
            <w:vAlign w:val="center"/>
          </w:tcPr>
          <w:p w14:paraId="5A4F65BA" w14:textId="77777777" w:rsidR="007944EF" w:rsidRPr="00460100" w:rsidRDefault="00A87BAA" w:rsidP="00FD4ED7">
            <w:pPr>
              <w:ind w:left="0"/>
            </w:pPr>
            <w:r w:rsidRPr="00460100">
              <w:t>a.s.a.p</w:t>
            </w:r>
          </w:p>
        </w:tc>
      </w:tr>
      <w:tr w:rsidR="006140A7" w:rsidRPr="00460100" w14:paraId="5CCE6C61" w14:textId="77777777" w:rsidTr="00EC39EE">
        <w:trPr>
          <w:trHeight w:val="463"/>
          <w:jc w:val="center"/>
        </w:trPr>
        <w:tc>
          <w:tcPr>
            <w:tcW w:w="1075" w:type="dxa"/>
            <w:tcBorders>
              <w:top w:val="single" w:sz="2" w:space="0" w:color="0078B6"/>
              <w:bottom w:val="single" w:sz="2" w:space="0" w:color="0078B6"/>
            </w:tcBorders>
            <w:shd w:val="clear" w:color="auto" w:fill="auto"/>
            <w:vAlign w:val="center"/>
          </w:tcPr>
          <w:p w14:paraId="68C027B9" w14:textId="77777777" w:rsidR="006140A7" w:rsidRPr="00460100" w:rsidRDefault="00A87BAA" w:rsidP="009F5B99">
            <w:r w:rsidRPr="00460100">
              <w:t>5</w:t>
            </w:r>
          </w:p>
        </w:tc>
        <w:tc>
          <w:tcPr>
            <w:tcW w:w="1033" w:type="dxa"/>
            <w:tcBorders>
              <w:top w:val="single" w:sz="2" w:space="0" w:color="0078B6"/>
              <w:bottom w:val="single" w:sz="2" w:space="0" w:color="0078B6"/>
            </w:tcBorders>
            <w:shd w:val="clear" w:color="auto" w:fill="auto"/>
            <w:vAlign w:val="center"/>
          </w:tcPr>
          <w:p w14:paraId="2EC0D86C" w14:textId="77777777" w:rsidR="006140A7" w:rsidRPr="00460100" w:rsidRDefault="00520592" w:rsidP="00FD4ED7">
            <w:pPr>
              <w:ind w:left="0"/>
            </w:pPr>
            <w:r w:rsidRPr="00460100">
              <w:t>7</w:t>
            </w:r>
          </w:p>
        </w:tc>
        <w:tc>
          <w:tcPr>
            <w:tcW w:w="3661" w:type="dxa"/>
            <w:tcBorders>
              <w:top w:val="single" w:sz="2" w:space="0" w:color="0078B6"/>
              <w:bottom w:val="single" w:sz="2" w:space="0" w:color="0078B6"/>
            </w:tcBorders>
            <w:shd w:val="clear" w:color="auto" w:fill="auto"/>
            <w:vAlign w:val="center"/>
          </w:tcPr>
          <w:p w14:paraId="373B7682" w14:textId="5D1A66B5" w:rsidR="006140A7" w:rsidRPr="00460100" w:rsidRDefault="00B43972" w:rsidP="00151FB1">
            <w:pPr>
              <w:ind w:left="0"/>
            </w:pPr>
            <w:r w:rsidRPr="00460100">
              <w:t xml:space="preserve">Preparation of document containing timelines for the self-evaluation process of the Task Groups and the </w:t>
            </w:r>
            <w:r w:rsidR="00CA74A1" w:rsidRPr="00460100">
              <w:t>evaluation of CWSS</w:t>
            </w:r>
          </w:p>
        </w:tc>
        <w:tc>
          <w:tcPr>
            <w:tcW w:w="1300" w:type="dxa"/>
            <w:tcBorders>
              <w:top w:val="single" w:sz="2" w:space="0" w:color="0078B6"/>
              <w:bottom w:val="single" w:sz="2" w:space="0" w:color="0078B6"/>
            </w:tcBorders>
            <w:shd w:val="clear" w:color="auto" w:fill="auto"/>
            <w:vAlign w:val="center"/>
          </w:tcPr>
          <w:p w14:paraId="7F3E39CE" w14:textId="77777777" w:rsidR="006140A7" w:rsidRPr="00460100" w:rsidRDefault="00520592" w:rsidP="00FD4ED7">
            <w:pPr>
              <w:ind w:left="0"/>
            </w:pPr>
            <w:r w:rsidRPr="00460100">
              <w:t>CWSS</w:t>
            </w:r>
          </w:p>
        </w:tc>
        <w:tc>
          <w:tcPr>
            <w:tcW w:w="1681" w:type="dxa"/>
            <w:tcBorders>
              <w:top w:val="single" w:sz="2" w:space="0" w:color="0078B6"/>
              <w:bottom w:val="single" w:sz="2" w:space="0" w:color="0078B6"/>
            </w:tcBorders>
            <w:shd w:val="clear" w:color="auto" w:fill="auto"/>
            <w:vAlign w:val="center"/>
          </w:tcPr>
          <w:p w14:paraId="113C9936" w14:textId="77777777" w:rsidR="006140A7" w:rsidRPr="00460100" w:rsidRDefault="00520592" w:rsidP="00FD4ED7">
            <w:pPr>
              <w:ind w:left="0"/>
            </w:pPr>
            <w:r w:rsidRPr="00460100">
              <w:t>WSB</w:t>
            </w:r>
            <w:r w:rsidR="00CA74A1" w:rsidRPr="00460100">
              <w:t xml:space="preserve"> </w:t>
            </w:r>
            <w:r w:rsidRPr="00460100">
              <w:t>25</w:t>
            </w:r>
          </w:p>
        </w:tc>
      </w:tr>
    </w:tbl>
    <w:p w14:paraId="7620B52E" w14:textId="77777777" w:rsidR="00D550F5" w:rsidRPr="00460100" w:rsidRDefault="00D550F5" w:rsidP="00DA41D7">
      <w:pPr>
        <w:pStyle w:val="berschrift2"/>
      </w:pPr>
    </w:p>
    <w:sectPr w:rsidR="00D550F5" w:rsidRPr="00460100" w:rsidSect="00CB446A">
      <w:headerReference w:type="default" r:id="rId42"/>
      <w:footerReference w:type="default" r:id="rId43"/>
      <w:headerReference w:type="first" r:id="rId44"/>
      <w:footerReference w:type="first" r:id="rId45"/>
      <w:pgSz w:w="11906" w:h="16838"/>
      <w:pgMar w:top="1701" w:right="1134" w:bottom="1701"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016A0D" w15:done="0"/>
  <w15:commentEx w15:paraId="5BF3233B" w15:done="0"/>
  <w15:commentEx w15:paraId="56B8EAED" w15:done="0"/>
  <w15:commentEx w15:paraId="29F1A14B" w15:done="0"/>
  <w15:commentEx w15:paraId="1677FCFC" w15:done="0"/>
  <w15:commentEx w15:paraId="76AD9148" w15:done="0"/>
  <w15:commentEx w15:paraId="72F33E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B11A97" w16cid:durableId="1E352F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CA51D" w14:textId="77777777" w:rsidR="003D10A0" w:rsidRDefault="003D10A0" w:rsidP="009F5B99">
      <w:r>
        <w:separator/>
      </w:r>
    </w:p>
  </w:endnote>
  <w:endnote w:type="continuationSeparator" w:id="0">
    <w:p w14:paraId="1EDA8C15" w14:textId="77777777" w:rsidR="003D10A0" w:rsidRDefault="003D10A0" w:rsidP="009F5B99">
      <w:r>
        <w:continuationSeparator/>
      </w:r>
    </w:p>
  </w:endnote>
  <w:endnote w:type="continuationNotice" w:id="1">
    <w:p w14:paraId="5463974B" w14:textId="77777777" w:rsidR="003D10A0" w:rsidRDefault="003D1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183497"/>
      <w:docPartObj>
        <w:docPartGallery w:val="Page Numbers (Bottom of Page)"/>
        <w:docPartUnique/>
      </w:docPartObj>
    </w:sdtPr>
    <w:sdtEndPr/>
    <w:sdtContent>
      <w:p w14:paraId="7ABFFBD7" w14:textId="55F410D6" w:rsidR="0062536E" w:rsidRDefault="0062536E">
        <w:pPr>
          <w:pStyle w:val="Fuzeile"/>
          <w:jc w:val="right"/>
        </w:pPr>
        <w:r>
          <w:fldChar w:fldCharType="begin"/>
        </w:r>
        <w:r>
          <w:instrText>PAGE   \* MERGEFORMAT</w:instrText>
        </w:r>
        <w:r>
          <w:fldChar w:fldCharType="separate"/>
        </w:r>
        <w:r w:rsidR="006D2E49" w:rsidRPr="006D2E49">
          <w:rPr>
            <w:noProof/>
            <w:lang w:val="de-DE"/>
          </w:rPr>
          <w:t>11</w:t>
        </w:r>
        <w:r>
          <w:fldChar w:fldCharType="end"/>
        </w:r>
      </w:p>
    </w:sdtContent>
  </w:sdt>
  <w:p w14:paraId="322D54A7" w14:textId="77777777" w:rsidR="0062536E" w:rsidRDefault="0062536E" w:rsidP="009F5B9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274482"/>
      <w:docPartObj>
        <w:docPartGallery w:val="Page Numbers (Bottom of Page)"/>
        <w:docPartUnique/>
      </w:docPartObj>
    </w:sdtPr>
    <w:sdtEndPr/>
    <w:sdtContent>
      <w:p w14:paraId="11BF382E" w14:textId="7DA359E7" w:rsidR="0062536E" w:rsidRDefault="0062536E">
        <w:pPr>
          <w:pStyle w:val="Fuzeile"/>
          <w:jc w:val="right"/>
        </w:pPr>
        <w:r>
          <w:fldChar w:fldCharType="begin"/>
        </w:r>
        <w:r>
          <w:instrText>PAGE   \* MERGEFORMAT</w:instrText>
        </w:r>
        <w:r>
          <w:fldChar w:fldCharType="separate"/>
        </w:r>
        <w:r w:rsidR="003D10A0" w:rsidRPr="003D10A0">
          <w:rPr>
            <w:noProof/>
            <w:lang w:val="de-DE"/>
          </w:rPr>
          <w:t>1</w:t>
        </w:r>
        <w:r>
          <w:fldChar w:fldCharType="end"/>
        </w:r>
      </w:p>
    </w:sdtContent>
  </w:sdt>
  <w:p w14:paraId="6FDAEE50" w14:textId="77777777" w:rsidR="0062536E" w:rsidRDefault="0062536E" w:rsidP="009F5B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34FE4" w14:textId="77777777" w:rsidR="003D10A0" w:rsidRDefault="003D10A0" w:rsidP="009F5B99">
      <w:r>
        <w:separator/>
      </w:r>
    </w:p>
  </w:footnote>
  <w:footnote w:type="continuationSeparator" w:id="0">
    <w:p w14:paraId="48C0EA9C" w14:textId="77777777" w:rsidR="003D10A0" w:rsidRDefault="003D10A0" w:rsidP="009F5B99">
      <w:r>
        <w:continuationSeparator/>
      </w:r>
    </w:p>
  </w:footnote>
  <w:footnote w:type="continuationNotice" w:id="1">
    <w:p w14:paraId="7C0DA904" w14:textId="77777777" w:rsidR="003D10A0" w:rsidRDefault="003D10A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6154D" w14:textId="77777777" w:rsidR="0062536E" w:rsidRDefault="0062536E">
    <w:pPr>
      <w:pStyle w:val="Kopfzeile"/>
      <w:jc w:val="right"/>
    </w:pPr>
  </w:p>
  <w:p w14:paraId="730C30DE" w14:textId="77777777" w:rsidR="0062536E" w:rsidRDefault="0062536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9BDDF" w14:textId="77777777" w:rsidR="0062536E" w:rsidRDefault="0062536E">
    <w:pPr>
      <w:pStyle w:val="Kopfzeile"/>
      <w:jc w:val="right"/>
    </w:pPr>
  </w:p>
  <w:p w14:paraId="4B35C96F" w14:textId="77777777" w:rsidR="0062536E" w:rsidRDefault="0062536E" w:rsidP="009F5B9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184"/>
    <w:multiLevelType w:val="hybridMultilevel"/>
    <w:tmpl w:val="6AF6DC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2A0734C"/>
    <w:multiLevelType w:val="hybridMultilevel"/>
    <w:tmpl w:val="EB8AD67E"/>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nsid w:val="06C309EC"/>
    <w:multiLevelType w:val="hybridMultilevel"/>
    <w:tmpl w:val="CF708A12"/>
    <w:lvl w:ilvl="0" w:tplc="00C62B68">
      <w:start w:val="10"/>
      <w:numFmt w:val="bullet"/>
      <w:lvlText w:val="-"/>
      <w:lvlJc w:val="left"/>
      <w:pPr>
        <w:ind w:left="677" w:hanging="360"/>
      </w:pPr>
      <w:rPr>
        <w:rFonts w:ascii="Calibri" w:eastAsia="Calibr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
    <w:nsid w:val="06D25D1B"/>
    <w:multiLevelType w:val="hybridMultilevel"/>
    <w:tmpl w:val="2A30F594"/>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DDC570B"/>
    <w:multiLevelType w:val="hybridMultilevel"/>
    <w:tmpl w:val="0A7A3A1C"/>
    <w:lvl w:ilvl="0" w:tplc="960826AA">
      <w:start w:val="15"/>
      <w:numFmt w:val="bullet"/>
      <w:lvlText w:val="-"/>
      <w:lvlJc w:val="left"/>
      <w:pPr>
        <w:ind w:left="1429" w:hanging="360"/>
      </w:pPr>
      <w:rPr>
        <w:rFonts w:ascii="Arial" w:eastAsia="Calibri" w:hAnsi="Arial" w:cs="Aria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nsid w:val="15756B2F"/>
    <w:multiLevelType w:val="hybridMultilevel"/>
    <w:tmpl w:val="D9B819D2"/>
    <w:lvl w:ilvl="0" w:tplc="0407000F">
      <w:start w:val="1"/>
      <w:numFmt w:val="decimal"/>
      <w:lvlText w:val="%1."/>
      <w:lvlJc w:val="left"/>
      <w:pPr>
        <w:ind w:left="720" w:hanging="360"/>
      </w:pPr>
      <w:rPr>
        <w:rFonts w:hint="default"/>
      </w:rPr>
    </w:lvl>
    <w:lvl w:ilvl="1" w:tplc="B894A32A">
      <w:start w:val="1"/>
      <w:numFmt w:val="decimal"/>
      <w:lvlText w:val="%2."/>
      <w:lvlJc w:val="left"/>
      <w:pPr>
        <w:ind w:left="1440" w:hanging="360"/>
      </w:pPr>
      <w:rPr>
        <w:rFonts w:hint="default"/>
      </w:r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C505C71"/>
    <w:multiLevelType w:val="hybridMultilevel"/>
    <w:tmpl w:val="62805272"/>
    <w:lvl w:ilvl="0" w:tplc="22A46710">
      <w:start w:val="10"/>
      <w:numFmt w:val="bullet"/>
      <w:lvlText w:val="-"/>
      <w:lvlJc w:val="left"/>
      <w:pPr>
        <w:ind w:left="618" w:hanging="360"/>
      </w:pPr>
      <w:rPr>
        <w:rFonts w:ascii="Calibri" w:eastAsia="Calibri" w:hAnsi="Calibri" w:cs="Arial" w:hint="default"/>
        <w:b/>
        <w:i/>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7">
    <w:nsid w:val="1D70785D"/>
    <w:multiLevelType w:val="hybridMultilevel"/>
    <w:tmpl w:val="A8EE1F0C"/>
    <w:lvl w:ilvl="0" w:tplc="FEFE18A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1E4E591F"/>
    <w:multiLevelType w:val="hybridMultilevel"/>
    <w:tmpl w:val="7B76E362"/>
    <w:lvl w:ilvl="0" w:tplc="5B040C48">
      <w:start w:val="4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F4B4649"/>
    <w:multiLevelType w:val="hybridMultilevel"/>
    <w:tmpl w:val="0E9A918E"/>
    <w:lvl w:ilvl="0" w:tplc="01AA2FE6">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0">
    <w:nsid w:val="20395534"/>
    <w:multiLevelType w:val="hybridMultilevel"/>
    <w:tmpl w:val="A6F45546"/>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DB37D5"/>
    <w:multiLevelType w:val="hybridMultilevel"/>
    <w:tmpl w:val="623E8092"/>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12">
    <w:nsid w:val="28225366"/>
    <w:multiLevelType w:val="hybridMultilevel"/>
    <w:tmpl w:val="4CBA05E6"/>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3">
    <w:nsid w:val="29E570BC"/>
    <w:multiLevelType w:val="hybridMultilevel"/>
    <w:tmpl w:val="3904B1F2"/>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30A44390"/>
    <w:multiLevelType w:val="hybridMultilevel"/>
    <w:tmpl w:val="4FDADC9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nsid w:val="3358648F"/>
    <w:multiLevelType w:val="hybridMultilevel"/>
    <w:tmpl w:val="40D6B83C"/>
    <w:lvl w:ilvl="0" w:tplc="7E3656A8">
      <w:start w:val="6"/>
      <w:numFmt w:val="bullet"/>
      <w:lvlText w:val="-"/>
      <w:lvlJc w:val="left"/>
      <w:pPr>
        <w:ind w:left="1800"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36A93248"/>
    <w:multiLevelType w:val="hybridMultilevel"/>
    <w:tmpl w:val="368AA1F4"/>
    <w:lvl w:ilvl="0" w:tplc="70B444E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17">
    <w:nsid w:val="38FD74C1"/>
    <w:multiLevelType w:val="hybridMultilevel"/>
    <w:tmpl w:val="72A0D996"/>
    <w:lvl w:ilvl="0" w:tplc="DCC87728">
      <w:start w:val="1"/>
      <w:numFmt w:val="bullet"/>
      <w:pStyle w:val="Listenabsatz"/>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nsid w:val="3BF15CE2"/>
    <w:multiLevelType w:val="hybridMultilevel"/>
    <w:tmpl w:val="338E31DC"/>
    <w:lvl w:ilvl="0" w:tplc="04070001">
      <w:start w:val="1"/>
      <w:numFmt w:val="bullet"/>
      <w:lvlText w:val=""/>
      <w:lvlJc w:val="left"/>
      <w:pPr>
        <w:ind w:left="2149"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3D760634"/>
    <w:multiLevelType w:val="hybridMultilevel"/>
    <w:tmpl w:val="72E8B434"/>
    <w:lvl w:ilvl="0" w:tplc="1E90E86E">
      <w:start w:val="5"/>
      <w:numFmt w:val="bullet"/>
      <w:lvlText w:val=""/>
      <w:lvlJc w:val="left"/>
      <w:pPr>
        <w:ind w:left="108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3F554EE6"/>
    <w:multiLevelType w:val="hybridMultilevel"/>
    <w:tmpl w:val="32D2FF0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nsid w:val="40426A7D"/>
    <w:multiLevelType w:val="hybridMultilevel"/>
    <w:tmpl w:val="34DC22FA"/>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42171E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23">
    <w:nsid w:val="4625338A"/>
    <w:multiLevelType w:val="hybridMultilevel"/>
    <w:tmpl w:val="D10C2F4C"/>
    <w:lvl w:ilvl="0" w:tplc="7E3656A8">
      <w:start w:val="6"/>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4CD41BE6"/>
    <w:multiLevelType w:val="hybridMultilevel"/>
    <w:tmpl w:val="E8824470"/>
    <w:lvl w:ilvl="0" w:tplc="6E366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nsid w:val="4E2222CF"/>
    <w:multiLevelType w:val="hybridMultilevel"/>
    <w:tmpl w:val="CDC48506"/>
    <w:lvl w:ilvl="0" w:tplc="0A629D80">
      <w:start w:val="5"/>
      <w:numFmt w:val="bullet"/>
      <w:lvlText w:val=""/>
      <w:lvlJc w:val="left"/>
      <w:pPr>
        <w:ind w:left="786" w:hanging="360"/>
      </w:pPr>
      <w:rPr>
        <w:rFonts w:ascii="Wingdings" w:eastAsia="Calibri"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6">
    <w:nsid w:val="4E4749F9"/>
    <w:multiLevelType w:val="hybridMultilevel"/>
    <w:tmpl w:val="48CAF16E"/>
    <w:lvl w:ilvl="0" w:tplc="0809000F">
      <w:start w:val="1"/>
      <w:numFmt w:val="decimal"/>
      <w:lvlText w:val="%1."/>
      <w:lvlJc w:val="left"/>
      <w:pPr>
        <w:ind w:left="1440" w:hanging="360"/>
      </w:pPr>
      <w:rPr>
        <w:rFonts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nsid w:val="50C97C9E"/>
    <w:multiLevelType w:val="hybridMultilevel"/>
    <w:tmpl w:val="03D2F338"/>
    <w:lvl w:ilvl="0" w:tplc="6FD0DF26">
      <w:numFmt w:val="bullet"/>
      <w:pStyle w:val="msolistparagraph0"/>
      <w:lvlText w:val="-"/>
      <w:lvlJc w:val="left"/>
      <w:pPr>
        <w:ind w:left="1069" w:hanging="360"/>
      </w:pPr>
      <w:rPr>
        <w:rFonts w:ascii="Arial" w:eastAsia="Calibr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nsid w:val="52514741"/>
    <w:multiLevelType w:val="hybridMultilevel"/>
    <w:tmpl w:val="99DC1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2606695"/>
    <w:multiLevelType w:val="hybridMultilevel"/>
    <w:tmpl w:val="BE96FD8E"/>
    <w:lvl w:ilvl="0" w:tplc="28D6FF82">
      <w:start w:val="10"/>
      <w:numFmt w:val="bullet"/>
      <w:lvlText w:val="-"/>
      <w:lvlJc w:val="left"/>
      <w:pPr>
        <w:ind w:left="677" w:hanging="360"/>
      </w:pPr>
      <w:rPr>
        <w:rFonts w:ascii="Calibri" w:eastAsia="Calibri" w:hAnsi="Calibri" w:cs="Arial" w:hint="default"/>
        <w:b w:val="0"/>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0">
    <w:nsid w:val="53024ADA"/>
    <w:multiLevelType w:val="hybridMultilevel"/>
    <w:tmpl w:val="8C58878A"/>
    <w:lvl w:ilvl="0" w:tplc="5A0869B4">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1">
    <w:nsid w:val="56886054"/>
    <w:multiLevelType w:val="multilevel"/>
    <w:tmpl w:val="A538C4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56C45C91"/>
    <w:multiLevelType w:val="hybridMultilevel"/>
    <w:tmpl w:val="EFA2D2B6"/>
    <w:lvl w:ilvl="0" w:tplc="9EF47632">
      <w:start w:val="1"/>
      <w:numFmt w:val="decimal"/>
      <w:lvlText w:val="%1)"/>
      <w:lvlJc w:val="left"/>
      <w:pPr>
        <w:ind w:left="1789" w:hanging="360"/>
      </w:pPr>
      <w:rPr>
        <w:rFonts w:hint="default"/>
      </w:rPr>
    </w:lvl>
    <w:lvl w:ilvl="1" w:tplc="04070019" w:tentative="1">
      <w:start w:val="1"/>
      <w:numFmt w:val="lowerLetter"/>
      <w:lvlText w:val="%2."/>
      <w:lvlJc w:val="left"/>
      <w:pPr>
        <w:ind w:left="2509" w:hanging="360"/>
      </w:pPr>
    </w:lvl>
    <w:lvl w:ilvl="2" w:tplc="0407001B" w:tentative="1">
      <w:start w:val="1"/>
      <w:numFmt w:val="lowerRoman"/>
      <w:lvlText w:val="%3."/>
      <w:lvlJc w:val="right"/>
      <w:pPr>
        <w:ind w:left="3229" w:hanging="180"/>
      </w:pPr>
    </w:lvl>
    <w:lvl w:ilvl="3" w:tplc="0407000F" w:tentative="1">
      <w:start w:val="1"/>
      <w:numFmt w:val="decimal"/>
      <w:lvlText w:val="%4."/>
      <w:lvlJc w:val="left"/>
      <w:pPr>
        <w:ind w:left="3949" w:hanging="360"/>
      </w:pPr>
    </w:lvl>
    <w:lvl w:ilvl="4" w:tplc="04070019" w:tentative="1">
      <w:start w:val="1"/>
      <w:numFmt w:val="lowerLetter"/>
      <w:lvlText w:val="%5."/>
      <w:lvlJc w:val="left"/>
      <w:pPr>
        <w:ind w:left="4669" w:hanging="360"/>
      </w:pPr>
    </w:lvl>
    <w:lvl w:ilvl="5" w:tplc="0407001B" w:tentative="1">
      <w:start w:val="1"/>
      <w:numFmt w:val="lowerRoman"/>
      <w:lvlText w:val="%6."/>
      <w:lvlJc w:val="right"/>
      <w:pPr>
        <w:ind w:left="5389" w:hanging="180"/>
      </w:pPr>
    </w:lvl>
    <w:lvl w:ilvl="6" w:tplc="0407000F" w:tentative="1">
      <w:start w:val="1"/>
      <w:numFmt w:val="decimal"/>
      <w:lvlText w:val="%7."/>
      <w:lvlJc w:val="left"/>
      <w:pPr>
        <w:ind w:left="6109" w:hanging="360"/>
      </w:pPr>
    </w:lvl>
    <w:lvl w:ilvl="7" w:tplc="04070019" w:tentative="1">
      <w:start w:val="1"/>
      <w:numFmt w:val="lowerLetter"/>
      <w:lvlText w:val="%8."/>
      <w:lvlJc w:val="left"/>
      <w:pPr>
        <w:ind w:left="6829" w:hanging="360"/>
      </w:pPr>
    </w:lvl>
    <w:lvl w:ilvl="8" w:tplc="0407001B" w:tentative="1">
      <w:start w:val="1"/>
      <w:numFmt w:val="lowerRoman"/>
      <w:lvlText w:val="%9."/>
      <w:lvlJc w:val="right"/>
      <w:pPr>
        <w:ind w:left="7549" w:hanging="180"/>
      </w:pPr>
    </w:lvl>
  </w:abstractNum>
  <w:abstractNum w:abstractNumId="33">
    <w:nsid w:val="59F7212E"/>
    <w:multiLevelType w:val="hybridMultilevel"/>
    <w:tmpl w:val="B5B43324"/>
    <w:lvl w:ilvl="0" w:tplc="A4CCC1FE">
      <w:start w:val="9"/>
      <w:numFmt w:val="bullet"/>
      <w:lvlText w:val="-"/>
      <w:lvlJc w:val="left"/>
      <w:pPr>
        <w:ind w:left="720" w:hanging="360"/>
      </w:pPr>
      <w:rPr>
        <w:rFonts w:ascii="Calibri" w:eastAsia="Calibr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B3B2D1D"/>
    <w:multiLevelType w:val="multilevel"/>
    <w:tmpl w:val="2D14AD9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nsid w:val="5DA667C2"/>
    <w:multiLevelType w:val="hybridMultilevel"/>
    <w:tmpl w:val="4BA0C3B4"/>
    <w:lvl w:ilvl="0" w:tplc="354E5F30">
      <w:start w:val="5"/>
      <w:numFmt w:val="bullet"/>
      <w:lvlText w:val=""/>
      <w:lvlJc w:val="left"/>
      <w:pPr>
        <w:ind w:left="786" w:hanging="360"/>
      </w:pPr>
      <w:rPr>
        <w:rFonts w:ascii="Wingdings" w:eastAsia="Calibri"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6">
    <w:nsid w:val="5F841E7F"/>
    <w:multiLevelType w:val="hybridMultilevel"/>
    <w:tmpl w:val="5E58B432"/>
    <w:lvl w:ilvl="0" w:tplc="B0645F52">
      <w:start w:val="2"/>
      <w:numFmt w:val="decimal"/>
      <w:lvlText w:val="%1)"/>
      <w:lvlJc w:val="left"/>
      <w:pPr>
        <w:ind w:left="851" w:hanging="360"/>
      </w:pPr>
      <w:rPr>
        <w:rFonts w:hint="default"/>
      </w:rPr>
    </w:lvl>
    <w:lvl w:ilvl="1" w:tplc="08090019" w:tentative="1">
      <w:start w:val="1"/>
      <w:numFmt w:val="lowerLetter"/>
      <w:lvlText w:val="%2."/>
      <w:lvlJc w:val="left"/>
      <w:pPr>
        <w:ind w:left="1571" w:hanging="360"/>
      </w:pPr>
    </w:lvl>
    <w:lvl w:ilvl="2" w:tplc="0809001B" w:tentative="1">
      <w:start w:val="1"/>
      <w:numFmt w:val="lowerRoman"/>
      <w:lvlText w:val="%3."/>
      <w:lvlJc w:val="right"/>
      <w:pPr>
        <w:ind w:left="2291" w:hanging="180"/>
      </w:pPr>
    </w:lvl>
    <w:lvl w:ilvl="3" w:tplc="0809000F" w:tentative="1">
      <w:start w:val="1"/>
      <w:numFmt w:val="decimal"/>
      <w:lvlText w:val="%4."/>
      <w:lvlJc w:val="left"/>
      <w:pPr>
        <w:ind w:left="3011" w:hanging="360"/>
      </w:pPr>
    </w:lvl>
    <w:lvl w:ilvl="4" w:tplc="08090019" w:tentative="1">
      <w:start w:val="1"/>
      <w:numFmt w:val="lowerLetter"/>
      <w:lvlText w:val="%5."/>
      <w:lvlJc w:val="left"/>
      <w:pPr>
        <w:ind w:left="3731" w:hanging="360"/>
      </w:pPr>
    </w:lvl>
    <w:lvl w:ilvl="5" w:tplc="0809001B" w:tentative="1">
      <w:start w:val="1"/>
      <w:numFmt w:val="lowerRoman"/>
      <w:lvlText w:val="%6."/>
      <w:lvlJc w:val="right"/>
      <w:pPr>
        <w:ind w:left="4451" w:hanging="180"/>
      </w:pPr>
    </w:lvl>
    <w:lvl w:ilvl="6" w:tplc="0809000F" w:tentative="1">
      <w:start w:val="1"/>
      <w:numFmt w:val="decimal"/>
      <w:lvlText w:val="%7."/>
      <w:lvlJc w:val="left"/>
      <w:pPr>
        <w:ind w:left="5171" w:hanging="360"/>
      </w:pPr>
    </w:lvl>
    <w:lvl w:ilvl="7" w:tplc="08090019" w:tentative="1">
      <w:start w:val="1"/>
      <w:numFmt w:val="lowerLetter"/>
      <w:lvlText w:val="%8."/>
      <w:lvlJc w:val="left"/>
      <w:pPr>
        <w:ind w:left="5891" w:hanging="360"/>
      </w:pPr>
    </w:lvl>
    <w:lvl w:ilvl="8" w:tplc="0809001B" w:tentative="1">
      <w:start w:val="1"/>
      <w:numFmt w:val="lowerRoman"/>
      <w:lvlText w:val="%9."/>
      <w:lvlJc w:val="right"/>
      <w:pPr>
        <w:ind w:left="6611" w:hanging="180"/>
      </w:pPr>
    </w:lvl>
  </w:abstractNum>
  <w:abstractNum w:abstractNumId="37">
    <w:nsid w:val="61122D2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38">
    <w:nsid w:val="63476C5F"/>
    <w:multiLevelType w:val="hybridMultilevel"/>
    <w:tmpl w:val="ACB4202A"/>
    <w:lvl w:ilvl="0" w:tplc="3230B45E">
      <w:start w:val="1"/>
      <w:numFmt w:val="decimal"/>
      <w:lvlText w:val="%1."/>
      <w:lvlJc w:val="left"/>
      <w:pPr>
        <w:tabs>
          <w:tab w:val="num" w:pos="360"/>
        </w:tabs>
        <w:ind w:left="360" w:hanging="360"/>
      </w:pPr>
      <w:rPr>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39">
    <w:nsid w:val="66E95886"/>
    <w:multiLevelType w:val="hybridMultilevel"/>
    <w:tmpl w:val="A0101326"/>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0">
    <w:nsid w:val="67992932"/>
    <w:multiLevelType w:val="hybridMultilevel"/>
    <w:tmpl w:val="CFB61CE6"/>
    <w:lvl w:ilvl="0" w:tplc="930255FA">
      <w:start w:val="12"/>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A5F1ADE"/>
    <w:multiLevelType w:val="hybridMultilevel"/>
    <w:tmpl w:val="176E4F4C"/>
    <w:lvl w:ilvl="0" w:tplc="80D29DC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nsid w:val="72417CC3"/>
    <w:multiLevelType w:val="hybridMultilevel"/>
    <w:tmpl w:val="4664BAD0"/>
    <w:lvl w:ilvl="0" w:tplc="A4EA4B5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43">
    <w:nsid w:val="777933D9"/>
    <w:multiLevelType w:val="hybridMultilevel"/>
    <w:tmpl w:val="8556CB0A"/>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4">
    <w:nsid w:val="79FC16B8"/>
    <w:multiLevelType w:val="hybridMultilevel"/>
    <w:tmpl w:val="23A00366"/>
    <w:lvl w:ilvl="0" w:tplc="A1585D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A2F42DC"/>
    <w:multiLevelType w:val="hybridMultilevel"/>
    <w:tmpl w:val="5C129864"/>
    <w:lvl w:ilvl="0" w:tplc="960826AA">
      <w:start w:val="15"/>
      <w:numFmt w:val="bullet"/>
      <w:lvlText w:val="-"/>
      <w:lvlJc w:val="left"/>
      <w:pPr>
        <w:ind w:left="2149"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6">
    <w:nsid w:val="7AA312AB"/>
    <w:multiLevelType w:val="hybridMultilevel"/>
    <w:tmpl w:val="1C7662AC"/>
    <w:lvl w:ilvl="0" w:tplc="5D12DECE">
      <w:start w:val="1"/>
      <w:numFmt w:val="decimal"/>
      <w:lvlText w:val="%1)"/>
      <w:lvlJc w:val="left"/>
      <w:pPr>
        <w:ind w:left="851" w:hanging="360"/>
      </w:pPr>
      <w:rPr>
        <w:rFonts w:hint="default"/>
      </w:rPr>
    </w:lvl>
    <w:lvl w:ilvl="1" w:tplc="04070019" w:tentative="1">
      <w:start w:val="1"/>
      <w:numFmt w:val="lowerLetter"/>
      <w:lvlText w:val="%2."/>
      <w:lvlJc w:val="left"/>
      <w:pPr>
        <w:ind w:left="1571" w:hanging="360"/>
      </w:pPr>
    </w:lvl>
    <w:lvl w:ilvl="2" w:tplc="0407001B" w:tentative="1">
      <w:start w:val="1"/>
      <w:numFmt w:val="lowerRoman"/>
      <w:lvlText w:val="%3."/>
      <w:lvlJc w:val="right"/>
      <w:pPr>
        <w:ind w:left="2291" w:hanging="180"/>
      </w:pPr>
    </w:lvl>
    <w:lvl w:ilvl="3" w:tplc="0407000F" w:tentative="1">
      <w:start w:val="1"/>
      <w:numFmt w:val="decimal"/>
      <w:lvlText w:val="%4."/>
      <w:lvlJc w:val="left"/>
      <w:pPr>
        <w:ind w:left="3011" w:hanging="360"/>
      </w:pPr>
    </w:lvl>
    <w:lvl w:ilvl="4" w:tplc="04070019" w:tentative="1">
      <w:start w:val="1"/>
      <w:numFmt w:val="lowerLetter"/>
      <w:lvlText w:val="%5."/>
      <w:lvlJc w:val="left"/>
      <w:pPr>
        <w:ind w:left="3731" w:hanging="360"/>
      </w:pPr>
    </w:lvl>
    <w:lvl w:ilvl="5" w:tplc="0407001B" w:tentative="1">
      <w:start w:val="1"/>
      <w:numFmt w:val="lowerRoman"/>
      <w:lvlText w:val="%6."/>
      <w:lvlJc w:val="right"/>
      <w:pPr>
        <w:ind w:left="4451" w:hanging="180"/>
      </w:pPr>
    </w:lvl>
    <w:lvl w:ilvl="6" w:tplc="0407000F" w:tentative="1">
      <w:start w:val="1"/>
      <w:numFmt w:val="decimal"/>
      <w:lvlText w:val="%7."/>
      <w:lvlJc w:val="left"/>
      <w:pPr>
        <w:ind w:left="5171" w:hanging="360"/>
      </w:pPr>
    </w:lvl>
    <w:lvl w:ilvl="7" w:tplc="04070019" w:tentative="1">
      <w:start w:val="1"/>
      <w:numFmt w:val="lowerLetter"/>
      <w:lvlText w:val="%8."/>
      <w:lvlJc w:val="left"/>
      <w:pPr>
        <w:ind w:left="5891" w:hanging="360"/>
      </w:pPr>
    </w:lvl>
    <w:lvl w:ilvl="8" w:tplc="0407001B" w:tentative="1">
      <w:start w:val="1"/>
      <w:numFmt w:val="lowerRoman"/>
      <w:lvlText w:val="%9."/>
      <w:lvlJc w:val="right"/>
      <w:pPr>
        <w:ind w:left="6611" w:hanging="180"/>
      </w:pPr>
    </w:lvl>
  </w:abstractNum>
  <w:abstractNum w:abstractNumId="47">
    <w:nsid w:val="7C0E662E"/>
    <w:multiLevelType w:val="multilevel"/>
    <w:tmpl w:val="182497CC"/>
    <w:lvl w:ilvl="0">
      <w:start w:val="1"/>
      <w:numFmt w:val="decimal"/>
      <w:pStyle w:val="berschrift1"/>
      <w:lvlText w:val="%1."/>
      <w:lvlJc w:val="left"/>
      <w:pPr>
        <w:ind w:left="1004"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411"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69" w:hanging="1080"/>
      </w:pPr>
      <w:rPr>
        <w:rFonts w:hint="default"/>
      </w:rPr>
    </w:lvl>
    <w:lvl w:ilvl="6">
      <w:start w:val="1"/>
      <w:numFmt w:val="decimal"/>
      <w:isLgl/>
      <w:lvlText w:val="%1.%2.%3.%4.%5.%6.%7"/>
      <w:lvlJc w:val="left"/>
      <w:pPr>
        <w:ind w:left="4178"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36" w:hanging="1800"/>
      </w:pPr>
      <w:rPr>
        <w:rFonts w:hint="default"/>
      </w:rPr>
    </w:lvl>
  </w:abstractNum>
  <w:num w:numId="1">
    <w:abstractNumId w:val="5"/>
  </w:num>
  <w:num w:numId="2">
    <w:abstractNumId w:val="27"/>
  </w:num>
  <w:num w:numId="3">
    <w:abstractNumId w:val="4"/>
  </w:num>
  <w:num w:numId="4">
    <w:abstractNumId w:val="2"/>
  </w:num>
  <w:num w:numId="5">
    <w:abstractNumId w:val="10"/>
  </w:num>
  <w:num w:numId="6">
    <w:abstractNumId w:val="3"/>
  </w:num>
  <w:num w:numId="7">
    <w:abstractNumId w:val="16"/>
  </w:num>
  <w:num w:numId="8">
    <w:abstractNumId w:val="6"/>
  </w:num>
  <w:num w:numId="9">
    <w:abstractNumId w:val="29"/>
  </w:num>
  <w:num w:numId="10">
    <w:abstractNumId w:val="42"/>
  </w:num>
  <w:num w:numId="11">
    <w:abstractNumId w:val="33"/>
  </w:num>
  <w:num w:numId="12">
    <w:abstractNumId w:val="23"/>
  </w:num>
  <w:num w:numId="13">
    <w:abstractNumId w:val="40"/>
  </w:num>
  <w:num w:numId="14">
    <w:abstractNumId w:val="1"/>
  </w:num>
  <w:num w:numId="15">
    <w:abstractNumId w:val="45"/>
  </w:num>
  <w:num w:numId="16">
    <w:abstractNumId w:val="18"/>
  </w:num>
  <w:num w:numId="17">
    <w:abstractNumId w:val="14"/>
  </w:num>
  <w:num w:numId="18">
    <w:abstractNumId w:val="15"/>
  </w:num>
  <w:num w:numId="19">
    <w:abstractNumId w:val="20"/>
  </w:num>
  <w:num w:numId="20">
    <w:abstractNumId w:val="24"/>
  </w:num>
  <w:num w:numId="21">
    <w:abstractNumId w:val="7"/>
  </w:num>
  <w:num w:numId="22">
    <w:abstractNumId w:val="32"/>
  </w:num>
  <w:num w:numId="23">
    <w:abstractNumId w:val="43"/>
  </w:num>
  <w:num w:numId="24">
    <w:abstractNumId w:val="11"/>
  </w:num>
  <w:num w:numId="25">
    <w:abstractNumId w:val="28"/>
  </w:num>
  <w:num w:numId="26">
    <w:abstractNumId w:val="39"/>
  </w:num>
  <w:num w:numId="27">
    <w:abstractNumId w:val="47"/>
  </w:num>
  <w:num w:numId="28">
    <w:abstractNumId w:val="17"/>
  </w:num>
  <w:num w:numId="29">
    <w:abstractNumId w:val="30"/>
  </w:num>
  <w:num w:numId="30">
    <w:abstractNumId w:val="44"/>
  </w:num>
  <w:num w:numId="31">
    <w:abstractNumId w:val="34"/>
  </w:num>
  <w:num w:numId="32">
    <w:abstractNumId w:val="19"/>
  </w:num>
  <w:num w:numId="33">
    <w:abstractNumId w:val="0"/>
  </w:num>
  <w:num w:numId="34">
    <w:abstractNumId w:val="38"/>
    <w:lvlOverride w:ilvl="0">
      <w:startOverride w:val="1"/>
    </w:lvlOverride>
    <w:lvlOverride w:ilvl="1"/>
    <w:lvlOverride w:ilvl="2"/>
    <w:lvlOverride w:ilvl="3"/>
    <w:lvlOverride w:ilvl="4"/>
    <w:lvlOverride w:ilvl="5"/>
    <w:lvlOverride w:ilvl="6"/>
    <w:lvlOverride w:ilvl="7"/>
    <w:lvlOverride w:ilvl="8"/>
  </w:num>
  <w:num w:numId="35">
    <w:abstractNumId w:val="8"/>
  </w:num>
  <w:num w:numId="36">
    <w:abstractNumId w:val="13"/>
  </w:num>
  <w:num w:numId="37">
    <w:abstractNumId w:val="21"/>
  </w:num>
  <w:num w:numId="38">
    <w:abstractNumId w:val="26"/>
  </w:num>
  <w:num w:numId="39">
    <w:abstractNumId w:val="36"/>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22"/>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6"/>
  </w:num>
  <w:num w:numId="46">
    <w:abstractNumId w:val="31"/>
  </w:num>
  <w:num w:numId="47">
    <w:abstractNumId w:val="41"/>
  </w:num>
  <w:num w:numId="48">
    <w:abstractNumId w:val="9"/>
  </w:num>
  <w:num w:numId="49">
    <w:abstractNumId w:val="35"/>
  </w:num>
  <w:num w:numId="50">
    <w:abstractNumId w:val="2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rmany">
    <w15:presenceInfo w15:providerId="None" w15:userId="Germ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1304"/>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2D6"/>
    <w:rsid w:val="00000D02"/>
    <w:rsid w:val="00000F41"/>
    <w:rsid w:val="00001802"/>
    <w:rsid w:val="00001CFA"/>
    <w:rsid w:val="0000357D"/>
    <w:rsid w:val="00007394"/>
    <w:rsid w:val="000112A0"/>
    <w:rsid w:val="00012407"/>
    <w:rsid w:val="00012DD5"/>
    <w:rsid w:val="00013700"/>
    <w:rsid w:val="00016C31"/>
    <w:rsid w:val="00016D87"/>
    <w:rsid w:val="00016DAC"/>
    <w:rsid w:val="000248BC"/>
    <w:rsid w:val="00025A6C"/>
    <w:rsid w:val="000265AD"/>
    <w:rsid w:val="00030D97"/>
    <w:rsid w:val="0003533D"/>
    <w:rsid w:val="000353D8"/>
    <w:rsid w:val="00035790"/>
    <w:rsid w:val="000366A4"/>
    <w:rsid w:val="00044AD3"/>
    <w:rsid w:val="00044C57"/>
    <w:rsid w:val="00045D4E"/>
    <w:rsid w:val="000469CB"/>
    <w:rsid w:val="0004712D"/>
    <w:rsid w:val="0004791E"/>
    <w:rsid w:val="00054EAD"/>
    <w:rsid w:val="00054ED5"/>
    <w:rsid w:val="00055C53"/>
    <w:rsid w:val="000578E8"/>
    <w:rsid w:val="000611DD"/>
    <w:rsid w:val="00061BF0"/>
    <w:rsid w:val="00063DEA"/>
    <w:rsid w:val="00064A8F"/>
    <w:rsid w:val="000656EC"/>
    <w:rsid w:val="00065B7A"/>
    <w:rsid w:val="00071ACE"/>
    <w:rsid w:val="0007374F"/>
    <w:rsid w:val="0007389C"/>
    <w:rsid w:val="00073D9A"/>
    <w:rsid w:val="000742BA"/>
    <w:rsid w:val="00075ED6"/>
    <w:rsid w:val="00081782"/>
    <w:rsid w:val="000845FC"/>
    <w:rsid w:val="00085A04"/>
    <w:rsid w:val="00086CDF"/>
    <w:rsid w:val="00094568"/>
    <w:rsid w:val="00094D19"/>
    <w:rsid w:val="000961C5"/>
    <w:rsid w:val="000A0E3F"/>
    <w:rsid w:val="000A0E5A"/>
    <w:rsid w:val="000A25EF"/>
    <w:rsid w:val="000A2932"/>
    <w:rsid w:val="000A3A3F"/>
    <w:rsid w:val="000A4453"/>
    <w:rsid w:val="000A49BE"/>
    <w:rsid w:val="000A5382"/>
    <w:rsid w:val="000A5398"/>
    <w:rsid w:val="000A6B71"/>
    <w:rsid w:val="000A7530"/>
    <w:rsid w:val="000B1B68"/>
    <w:rsid w:val="000B2049"/>
    <w:rsid w:val="000B3486"/>
    <w:rsid w:val="000B65BF"/>
    <w:rsid w:val="000B73AA"/>
    <w:rsid w:val="000C0123"/>
    <w:rsid w:val="000C0C31"/>
    <w:rsid w:val="000C2628"/>
    <w:rsid w:val="000C39F7"/>
    <w:rsid w:val="000C3DC2"/>
    <w:rsid w:val="000C4ED9"/>
    <w:rsid w:val="000C54E2"/>
    <w:rsid w:val="000C7754"/>
    <w:rsid w:val="000D0B4B"/>
    <w:rsid w:val="000D3257"/>
    <w:rsid w:val="000D4010"/>
    <w:rsid w:val="000D54D8"/>
    <w:rsid w:val="000D5EFE"/>
    <w:rsid w:val="000D6BDF"/>
    <w:rsid w:val="000E0322"/>
    <w:rsid w:val="000E0FB5"/>
    <w:rsid w:val="000E2C67"/>
    <w:rsid w:val="000E6D86"/>
    <w:rsid w:val="000F0CBE"/>
    <w:rsid w:val="000F17C8"/>
    <w:rsid w:val="000F284F"/>
    <w:rsid w:val="000F40BE"/>
    <w:rsid w:val="000F4462"/>
    <w:rsid w:val="000F4A3E"/>
    <w:rsid w:val="000F4A63"/>
    <w:rsid w:val="000F4C66"/>
    <w:rsid w:val="000F50F4"/>
    <w:rsid w:val="000F5FB5"/>
    <w:rsid w:val="000F7990"/>
    <w:rsid w:val="00100183"/>
    <w:rsid w:val="001001E0"/>
    <w:rsid w:val="0010171E"/>
    <w:rsid w:val="00103317"/>
    <w:rsid w:val="001053AC"/>
    <w:rsid w:val="00105E6F"/>
    <w:rsid w:val="00106974"/>
    <w:rsid w:val="001078C4"/>
    <w:rsid w:val="00112140"/>
    <w:rsid w:val="00114FFE"/>
    <w:rsid w:val="001172B5"/>
    <w:rsid w:val="00120FDC"/>
    <w:rsid w:val="00122B95"/>
    <w:rsid w:val="00123D26"/>
    <w:rsid w:val="00125C3C"/>
    <w:rsid w:val="001319D1"/>
    <w:rsid w:val="00132554"/>
    <w:rsid w:val="001332BB"/>
    <w:rsid w:val="001335C4"/>
    <w:rsid w:val="00134AFD"/>
    <w:rsid w:val="001351A4"/>
    <w:rsid w:val="0013778A"/>
    <w:rsid w:val="00150286"/>
    <w:rsid w:val="00150BB9"/>
    <w:rsid w:val="001512C0"/>
    <w:rsid w:val="0015198E"/>
    <w:rsid w:val="00151FB1"/>
    <w:rsid w:val="00153486"/>
    <w:rsid w:val="0015366F"/>
    <w:rsid w:val="00155B49"/>
    <w:rsid w:val="00160686"/>
    <w:rsid w:val="00161576"/>
    <w:rsid w:val="00161954"/>
    <w:rsid w:val="00161B84"/>
    <w:rsid w:val="00161DBB"/>
    <w:rsid w:val="00163340"/>
    <w:rsid w:val="001652AD"/>
    <w:rsid w:val="001655B9"/>
    <w:rsid w:val="00167DB6"/>
    <w:rsid w:val="00177EC1"/>
    <w:rsid w:val="0018144F"/>
    <w:rsid w:val="00181BDA"/>
    <w:rsid w:val="00185141"/>
    <w:rsid w:val="00185AA8"/>
    <w:rsid w:val="00185B93"/>
    <w:rsid w:val="001861C1"/>
    <w:rsid w:val="00186A33"/>
    <w:rsid w:val="001929BC"/>
    <w:rsid w:val="001A3087"/>
    <w:rsid w:val="001A582C"/>
    <w:rsid w:val="001A65C3"/>
    <w:rsid w:val="001B40A1"/>
    <w:rsid w:val="001B4A6B"/>
    <w:rsid w:val="001B65DD"/>
    <w:rsid w:val="001B693F"/>
    <w:rsid w:val="001B7C87"/>
    <w:rsid w:val="001C2015"/>
    <w:rsid w:val="001C7F2C"/>
    <w:rsid w:val="001D114A"/>
    <w:rsid w:val="001D61D1"/>
    <w:rsid w:val="001D6D7A"/>
    <w:rsid w:val="001E0367"/>
    <w:rsid w:val="001E0733"/>
    <w:rsid w:val="001E2ECD"/>
    <w:rsid w:val="001E34BA"/>
    <w:rsid w:val="001E4A50"/>
    <w:rsid w:val="001E509D"/>
    <w:rsid w:val="001E5141"/>
    <w:rsid w:val="001E5288"/>
    <w:rsid w:val="001F0A67"/>
    <w:rsid w:val="001F395B"/>
    <w:rsid w:val="001F3F8E"/>
    <w:rsid w:val="001F4667"/>
    <w:rsid w:val="001F4FF4"/>
    <w:rsid w:val="001F5328"/>
    <w:rsid w:val="001F63E2"/>
    <w:rsid w:val="001F6AB0"/>
    <w:rsid w:val="001F7125"/>
    <w:rsid w:val="0020027D"/>
    <w:rsid w:val="002012F8"/>
    <w:rsid w:val="00201410"/>
    <w:rsid w:val="00202A57"/>
    <w:rsid w:val="00203C2E"/>
    <w:rsid w:val="00204297"/>
    <w:rsid w:val="0020460E"/>
    <w:rsid w:val="00207BDF"/>
    <w:rsid w:val="0021140F"/>
    <w:rsid w:val="00211D3F"/>
    <w:rsid w:val="0021392C"/>
    <w:rsid w:val="0021392E"/>
    <w:rsid w:val="00213D44"/>
    <w:rsid w:val="002174CF"/>
    <w:rsid w:val="002208D6"/>
    <w:rsid w:val="00221A19"/>
    <w:rsid w:val="00221F5C"/>
    <w:rsid w:val="002224B6"/>
    <w:rsid w:val="002224B7"/>
    <w:rsid w:val="00222F76"/>
    <w:rsid w:val="0022531C"/>
    <w:rsid w:val="002255F8"/>
    <w:rsid w:val="002313D7"/>
    <w:rsid w:val="0023402E"/>
    <w:rsid w:val="0023447B"/>
    <w:rsid w:val="00234619"/>
    <w:rsid w:val="00234637"/>
    <w:rsid w:val="0023761F"/>
    <w:rsid w:val="002413D9"/>
    <w:rsid w:val="0024292E"/>
    <w:rsid w:val="00243DD1"/>
    <w:rsid w:val="0024424D"/>
    <w:rsid w:val="00246541"/>
    <w:rsid w:val="0025091B"/>
    <w:rsid w:val="00250DED"/>
    <w:rsid w:val="00251321"/>
    <w:rsid w:val="00252731"/>
    <w:rsid w:val="00252B4E"/>
    <w:rsid w:val="00253706"/>
    <w:rsid w:val="00255AB1"/>
    <w:rsid w:val="0025604E"/>
    <w:rsid w:val="00256592"/>
    <w:rsid w:val="00256AE4"/>
    <w:rsid w:val="002575E5"/>
    <w:rsid w:val="002579EF"/>
    <w:rsid w:val="002618AC"/>
    <w:rsid w:val="00265743"/>
    <w:rsid w:val="00265ACC"/>
    <w:rsid w:val="0026685A"/>
    <w:rsid w:val="00270525"/>
    <w:rsid w:val="002730B2"/>
    <w:rsid w:val="00273223"/>
    <w:rsid w:val="0027515D"/>
    <w:rsid w:val="00275889"/>
    <w:rsid w:val="00275C31"/>
    <w:rsid w:val="00280B8A"/>
    <w:rsid w:val="00280C71"/>
    <w:rsid w:val="0028799E"/>
    <w:rsid w:val="0029270B"/>
    <w:rsid w:val="00295377"/>
    <w:rsid w:val="002975D0"/>
    <w:rsid w:val="002A12D6"/>
    <w:rsid w:val="002A1563"/>
    <w:rsid w:val="002A1C14"/>
    <w:rsid w:val="002A282F"/>
    <w:rsid w:val="002A5238"/>
    <w:rsid w:val="002A6064"/>
    <w:rsid w:val="002A638E"/>
    <w:rsid w:val="002B3736"/>
    <w:rsid w:val="002B3EA6"/>
    <w:rsid w:val="002C07F9"/>
    <w:rsid w:val="002C0E51"/>
    <w:rsid w:val="002C1EAC"/>
    <w:rsid w:val="002C2438"/>
    <w:rsid w:val="002C2F0D"/>
    <w:rsid w:val="002C39AF"/>
    <w:rsid w:val="002C5C35"/>
    <w:rsid w:val="002D09C8"/>
    <w:rsid w:val="002D2A98"/>
    <w:rsid w:val="002D3239"/>
    <w:rsid w:val="002D44AC"/>
    <w:rsid w:val="002D4EC1"/>
    <w:rsid w:val="002E07F4"/>
    <w:rsid w:val="002E1225"/>
    <w:rsid w:val="002E1DFB"/>
    <w:rsid w:val="002E25BE"/>
    <w:rsid w:val="002E2BF9"/>
    <w:rsid w:val="002F0138"/>
    <w:rsid w:val="002F34BA"/>
    <w:rsid w:val="002F38AE"/>
    <w:rsid w:val="002F3951"/>
    <w:rsid w:val="002F5755"/>
    <w:rsid w:val="002F6BC6"/>
    <w:rsid w:val="002F75B2"/>
    <w:rsid w:val="002F7C57"/>
    <w:rsid w:val="003008E7"/>
    <w:rsid w:val="003010B4"/>
    <w:rsid w:val="00301160"/>
    <w:rsid w:val="00302485"/>
    <w:rsid w:val="00303BE5"/>
    <w:rsid w:val="0030501F"/>
    <w:rsid w:val="003057A4"/>
    <w:rsid w:val="00305A20"/>
    <w:rsid w:val="00305A30"/>
    <w:rsid w:val="00306754"/>
    <w:rsid w:val="00317869"/>
    <w:rsid w:val="00320047"/>
    <w:rsid w:val="00320534"/>
    <w:rsid w:val="00322768"/>
    <w:rsid w:val="003229BB"/>
    <w:rsid w:val="00323922"/>
    <w:rsid w:val="00324C5E"/>
    <w:rsid w:val="00324E3F"/>
    <w:rsid w:val="00325E4A"/>
    <w:rsid w:val="0032603F"/>
    <w:rsid w:val="0032604F"/>
    <w:rsid w:val="00330F29"/>
    <w:rsid w:val="0033513B"/>
    <w:rsid w:val="00335824"/>
    <w:rsid w:val="00343276"/>
    <w:rsid w:val="003504CA"/>
    <w:rsid w:val="0035395C"/>
    <w:rsid w:val="00354A04"/>
    <w:rsid w:val="003550AB"/>
    <w:rsid w:val="00355721"/>
    <w:rsid w:val="00357EB6"/>
    <w:rsid w:val="00361821"/>
    <w:rsid w:val="003619C7"/>
    <w:rsid w:val="00361DE6"/>
    <w:rsid w:val="0036217D"/>
    <w:rsid w:val="00362292"/>
    <w:rsid w:val="00362C26"/>
    <w:rsid w:val="00362DEC"/>
    <w:rsid w:val="00362F83"/>
    <w:rsid w:val="00363E42"/>
    <w:rsid w:val="00363F98"/>
    <w:rsid w:val="00364C0C"/>
    <w:rsid w:val="00365543"/>
    <w:rsid w:val="0037199D"/>
    <w:rsid w:val="0037633D"/>
    <w:rsid w:val="00376AF4"/>
    <w:rsid w:val="00377C9B"/>
    <w:rsid w:val="00381B20"/>
    <w:rsid w:val="00381FC0"/>
    <w:rsid w:val="003828A6"/>
    <w:rsid w:val="00382FC6"/>
    <w:rsid w:val="00386013"/>
    <w:rsid w:val="00387F18"/>
    <w:rsid w:val="003915FA"/>
    <w:rsid w:val="0039258E"/>
    <w:rsid w:val="0039271D"/>
    <w:rsid w:val="00393071"/>
    <w:rsid w:val="003932C2"/>
    <w:rsid w:val="00393626"/>
    <w:rsid w:val="0039474B"/>
    <w:rsid w:val="003A0638"/>
    <w:rsid w:val="003A6C22"/>
    <w:rsid w:val="003B2436"/>
    <w:rsid w:val="003B4306"/>
    <w:rsid w:val="003B5A84"/>
    <w:rsid w:val="003B6362"/>
    <w:rsid w:val="003C117F"/>
    <w:rsid w:val="003C14AF"/>
    <w:rsid w:val="003C1DAE"/>
    <w:rsid w:val="003C36AA"/>
    <w:rsid w:val="003C417C"/>
    <w:rsid w:val="003D10A0"/>
    <w:rsid w:val="003D15C8"/>
    <w:rsid w:val="003D29B2"/>
    <w:rsid w:val="003D4262"/>
    <w:rsid w:val="003D4721"/>
    <w:rsid w:val="003D5FED"/>
    <w:rsid w:val="003D75D4"/>
    <w:rsid w:val="003E275E"/>
    <w:rsid w:val="003E486F"/>
    <w:rsid w:val="003E4959"/>
    <w:rsid w:val="003E5CBB"/>
    <w:rsid w:val="003F06B7"/>
    <w:rsid w:val="003F2E49"/>
    <w:rsid w:val="003F2E9A"/>
    <w:rsid w:val="003F5078"/>
    <w:rsid w:val="00401386"/>
    <w:rsid w:val="00404506"/>
    <w:rsid w:val="0040589C"/>
    <w:rsid w:val="004070DE"/>
    <w:rsid w:val="0041085B"/>
    <w:rsid w:val="00413736"/>
    <w:rsid w:val="004139BB"/>
    <w:rsid w:val="004144DB"/>
    <w:rsid w:val="00416A15"/>
    <w:rsid w:val="00422092"/>
    <w:rsid w:val="00422F34"/>
    <w:rsid w:val="0042525E"/>
    <w:rsid w:val="004261CF"/>
    <w:rsid w:val="00426499"/>
    <w:rsid w:val="0042714C"/>
    <w:rsid w:val="00431FCE"/>
    <w:rsid w:val="004320B9"/>
    <w:rsid w:val="00433760"/>
    <w:rsid w:val="00434D65"/>
    <w:rsid w:val="0043653C"/>
    <w:rsid w:val="00437D91"/>
    <w:rsid w:val="004406B0"/>
    <w:rsid w:val="00447A1A"/>
    <w:rsid w:val="00450CCF"/>
    <w:rsid w:val="004538E1"/>
    <w:rsid w:val="00453A1E"/>
    <w:rsid w:val="004544FD"/>
    <w:rsid w:val="00454867"/>
    <w:rsid w:val="00455C10"/>
    <w:rsid w:val="00460002"/>
    <w:rsid w:val="00460100"/>
    <w:rsid w:val="0046024A"/>
    <w:rsid w:val="00460C0E"/>
    <w:rsid w:val="00460E1E"/>
    <w:rsid w:val="0046151F"/>
    <w:rsid w:val="004620E4"/>
    <w:rsid w:val="00462877"/>
    <w:rsid w:val="004649C4"/>
    <w:rsid w:val="0046501B"/>
    <w:rsid w:val="004708A5"/>
    <w:rsid w:val="004729DE"/>
    <w:rsid w:val="00472C25"/>
    <w:rsid w:val="00476CD9"/>
    <w:rsid w:val="004774A3"/>
    <w:rsid w:val="0048076E"/>
    <w:rsid w:val="00490F06"/>
    <w:rsid w:val="004947D4"/>
    <w:rsid w:val="00495155"/>
    <w:rsid w:val="00495603"/>
    <w:rsid w:val="004956EA"/>
    <w:rsid w:val="00496174"/>
    <w:rsid w:val="00496437"/>
    <w:rsid w:val="00496AB1"/>
    <w:rsid w:val="00497624"/>
    <w:rsid w:val="00497F39"/>
    <w:rsid w:val="004A1840"/>
    <w:rsid w:val="004A4644"/>
    <w:rsid w:val="004A47E3"/>
    <w:rsid w:val="004A754F"/>
    <w:rsid w:val="004B17C0"/>
    <w:rsid w:val="004B2E5F"/>
    <w:rsid w:val="004B3AA4"/>
    <w:rsid w:val="004B4684"/>
    <w:rsid w:val="004B5E84"/>
    <w:rsid w:val="004B7B17"/>
    <w:rsid w:val="004B7B76"/>
    <w:rsid w:val="004C0402"/>
    <w:rsid w:val="004C3213"/>
    <w:rsid w:val="004C7396"/>
    <w:rsid w:val="004D10E9"/>
    <w:rsid w:val="004D149A"/>
    <w:rsid w:val="004D2AD4"/>
    <w:rsid w:val="004D6304"/>
    <w:rsid w:val="004D6464"/>
    <w:rsid w:val="004D7417"/>
    <w:rsid w:val="004E3EAB"/>
    <w:rsid w:val="004E6191"/>
    <w:rsid w:val="004E65A2"/>
    <w:rsid w:val="004F2953"/>
    <w:rsid w:val="004F3CD1"/>
    <w:rsid w:val="004F6BED"/>
    <w:rsid w:val="00500911"/>
    <w:rsid w:val="00504506"/>
    <w:rsid w:val="005045D2"/>
    <w:rsid w:val="005079CF"/>
    <w:rsid w:val="00507B38"/>
    <w:rsid w:val="005100CC"/>
    <w:rsid w:val="005116C0"/>
    <w:rsid w:val="005149B1"/>
    <w:rsid w:val="00516EB3"/>
    <w:rsid w:val="005201DC"/>
    <w:rsid w:val="00520592"/>
    <w:rsid w:val="00521084"/>
    <w:rsid w:val="00523157"/>
    <w:rsid w:val="00523AFE"/>
    <w:rsid w:val="005241D3"/>
    <w:rsid w:val="0052492C"/>
    <w:rsid w:val="00525F64"/>
    <w:rsid w:val="00527B7D"/>
    <w:rsid w:val="00530105"/>
    <w:rsid w:val="0053142D"/>
    <w:rsid w:val="005354B0"/>
    <w:rsid w:val="0053726C"/>
    <w:rsid w:val="00541262"/>
    <w:rsid w:val="00544ED8"/>
    <w:rsid w:val="00545304"/>
    <w:rsid w:val="005465E6"/>
    <w:rsid w:val="00550083"/>
    <w:rsid w:val="005513B5"/>
    <w:rsid w:val="005516F8"/>
    <w:rsid w:val="005563CF"/>
    <w:rsid w:val="00557716"/>
    <w:rsid w:val="0056089A"/>
    <w:rsid w:val="00560D4B"/>
    <w:rsid w:val="0056113C"/>
    <w:rsid w:val="005649CA"/>
    <w:rsid w:val="005707D8"/>
    <w:rsid w:val="00570D16"/>
    <w:rsid w:val="00571D83"/>
    <w:rsid w:val="0057667B"/>
    <w:rsid w:val="00576921"/>
    <w:rsid w:val="00577485"/>
    <w:rsid w:val="00580282"/>
    <w:rsid w:val="005807AC"/>
    <w:rsid w:val="005812BF"/>
    <w:rsid w:val="005824DA"/>
    <w:rsid w:val="00582B4E"/>
    <w:rsid w:val="005834A4"/>
    <w:rsid w:val="00583C84"/>
    <w:rsid w:val="00584B6C"/>
    <w:rsid w:val="00585581"/>
    <w:rsid w:val="00586371"/>
    <w:rsid w:val="005865DE"/>
    <w:rsid w:val="00587C43"/>
    <w:rsid w:val="0059293D"/>
    <w:rsid w:val="005936A7"/>
    <w:rsid w:val="00593F6A"/>
    <w:rsid w:val="005944A8"/>
    <w:rsid w:val="00596264"/>
    <w:rsid w:val="005A4E52"/>
    <w:rsid w:val="005A5552"/>
    <w:rsid w:val="005B1107"/>
    <w:rsid w:val="005B126C"/>
    <w:rsid w:val="005B1595"/>
    <w:rsid w:val="005B1F51"/>
    <w:rsid w:val="005B216A"/>
    <w:rsid w:val="005B22A9"/>
    <w:rsid w:val="005B2DAE"/>
    <w:rsid w:val="005B4848"/>
    <w:rsid w:val="005B4DAB"/>
    <w:rsid w:val="005B639B"/>
    <w:rsid w:val="005B7298"/>
    <w:rsid w:val="005C1AE8"/>
    <w:rsid w:val="005C4B71"/>
    <w:rsid w:val="005C566C"/>
    <w:rsid w:val="005D2028"/>
    <w:rsid w:val="005D39C9"/>
    <w:rsid w:val="005D536E"/>
    <w:rsid w:val="005D62C5"/>
    <w:rsid w:val="005E05F8"/>
    <w:rsid w:val="005E2311"/>
    <w:rsid w:val="005E317F"/>
    <w:rsid w:val="005E4E4E"/>
    <w:rsid w:val="005E5264"/>
    <w:rsid w:val="005E607E"/>
    <w:rsid w:val="005E714C"/>
    <w:rsid w:val="005E7324"/>
    <w:rsid w:val="005F243A"/>
    <w:rsid w:val="005F2F78"/>
    <w:rsid w:val="005F3122"/>
    <w:rsid w:val="005F4B86"/>
    <w:rsid w:val="005F5650"/>
    <w:rsid w:val="00600954"/>
    <w:rsid w:val="00602421"/>
    <w:rsid w:val="006027A0"/>
    <w:rsid w:val="0060352E"/>
    <w:rsid w:val="006069F7"/>
    <w:rsid w:val="00607500"/>
    <w:rsid w:val="006110C2"/>
    <w:rsid w:val="0061233D"/>
    <w:rsid w:val="0061378C"/>
    <w:rsid w:val="006140A7"/>
    <w:rsid w:val="006143A8"/>
    <w:rsid w:val="00615B09"/>
    <w:rsid w:val="0061697D"/>
    <w:rsid w:val="0061786C"/>
    <w:rsid w:val="00620D17"/>
    <w:rsid w:val="00620E20"/>
    <w:rsid w:val="00624AE0"/>
    <w:rsid w:val="006252FA"/>
    <w:rsid w:val="0062536E"/>
    <w:rsid w:val="00625A72"/>
    <w:rsid w:val="00626F66"/>
    <w:rsid w:val="00630676"/>
    <w:rsid w:val="0063185C"/>
    <w:rsid w:val="006337D9"/>
    <w:rsid w:val="0063408B"/>
    <w:rsid w:val="006379E1"/>
    <w:rsid w:val="00640607"/>
    <w:rsid w:val="006407A6"/>
    <w:rsid w:val="00640C40"/>
    <w:rsid w:val="0064625E"/>
    <w:rsid w:val="00651CBD"/>
    <w:rsid w:val="00652DF9"/>
    <w:rsid w:val="00653804"/>
    <w:rsid w:val="006546BA"/>
    <w:rsid w:val="0065770C"/>
    <w:rsid w:val="006616C1"/>
    <w:rsid w:val="00661DCE"/>
    <w:rsid w:val="006627D5"/>
    <w:rsid w:val="00662DD9"/>
    <w:rsid w:val="00666271"/>
    <w:rsid w:val="00670484"/>
    <w:rsid w:val="0067064C"/>
    <w:rsid w:val="0067169E"/>
    <w:rsid w:val="006756C2"/>
    <w:rsid w:val="006762B1"/>
    <w:rsid w:val="0068018E"/>
    <w:rsid w:val="00681273"/>
    <w:rsid w:val="00686092"/>
    <w:rsid w:val="006873F6"/>
    <w:rsid w:val="00690755"/>
    <w:rsid w:val="00690CFB"/>
    <w:rsid w:val="00695D79"/>
    <w:rsid w:val="006A0D48"/>
    <w:rsid w:val="006A5E4A"/>
    <w:rsid w:val="006A63E6"/>
    <w:rsid w:val="006A6867"/>
    <w:rsid w:val="006B0B64"/>
    <w:rsid w:val="006B1DBB"/>
    <w:rsid w:val="006B4319"/>
    <w:rsid w:val="006B5E77"/>
    <w:rsid w:val="006B63B4"/>
    <w:rsid w:val="006C14C3"/>
    <w:rsid w:val="006C20DD"/>
    <w:rsid w:val="006C524B"/>
    <w:rsid w:val="006C5339"/>
    <w:rsid w:val="006C6B11"/>
    <w:rsid w:val="006C7610"/>
    <w:rsid w:val="006D05CC"/>
    <w:rsid w:val="006D0664"/>
    <w:rsid w:val="006D1C03"/>
    <w:rsid w:val="006D2512"/>
    <w:rsid w:val="006D2E49"/>
    <w:rsid w:val="006D56D4"/>
    <w:rsid w:val="006D69C8"/>
    <w:rsid w:val="006D72B3"/>
    <w:rsid w:val="006D755F"/>
    <w:rsid w:val="006E27E3"/>
    <w:rsid w:val="006E35F9"/>
    <w:rsid w:val="006E486C"/>
    <w:rsid w:val="006E60BF"/>
    <w:rsid w:val="006E7CA6"/>
    <w:rsid w:val="006F01F2"/>
    <w:rsid w:val="006F2930"/>
    <w:rsid w:val="006F4C0F"/>
    <w:rsid w:val="006F5970"/>
    <w:rsid w:val="006F5B41"/>
    <w:rsid w:val="006F7767"/>
    <w:rsid w:val="006F7768"/>
    <w:rsid w:val="006F7AFF"/>
    <w:rsid w:val="007007B6"/>
    <w:rsid w:val="007015D7"/>
    <w:rsid w:val="00701C68"/>
    <w:rsid w:val="007021BB"/>
    <w:rsid w:val="00707563"/>
    <w:rsid w:val="00707B85"/>
    <w:rsid w:val="007105A9"/>
    <w:rsid w:val="00710E99"/>
    <w:rsid w:val="00712043"/>
    <w:rsid w:val="007124E2"/>
    <w:rsid w:val="00714BEC"/>
    <w:rsid w:val="007165D6"/>
    <w:rsid w:val="007246F9"/>
    <w:rsid w:val="00726D8F"/>
    <w:rsid w:val="007300C5"/>
    <w:rsid w:val="00731336"/>
    <w:rsid w:val="00735CF3"/>
    <w:rsid w:val="007400A8"/>
    <w:rsid w:val="00740D54"/>
    <w:rsid w:val="007416EB"/>
    <w:rsid w:val="007457E3"/>
    <w:rsid w:val="00746F4B"/>
    <w:rsid w:val="007509DA"/>
    <w:rsid w:val="00755B2A"/>
    <w:rsid w:val="00755E23"/>
    <w:rsid w:val="00760947"/>
    <w:rsid w:val="00760FEE"/>
    <w:rsid w:val="00761223"/>
    <w:rsid w:val="007613B1"/>
    <w:rsid w:val="007623DB"/>
    <w:rsid w:val="00763C6F"/>
    <w:rsid w:val="007651ED"/>
    <w:rsid w:val="00765709"/>
    <w:rsid w:val="00767660"/>
    <w:rsid w:val="00772C95"/>
    <w:rsid w:val="00773D9A"/>
    <w:rsid w:val="00776BD0"/>
    <w:rsid w:val="00776E03"/>
    <w:rsid w:val="00777562"/>
    <w:rsid w:val="00781781"/>
    <w:rsid w:val="00784C9A"/>
    <w:rsid w:val="00784EF8"/>
    <w:rsid w:val="007870CD"/>
    <w:rsid w:val="007906A8"/>
    <w:rsid w:val="00791382"/>
    <w:rsid w:val="007916C5"/>
    <w:rsid w:val="0079191D"/>
    <w:rsid w:val="007944EF"/>
    <w:rsid w:val="00795EE0"/>
    <w:rsid w:val="00796974"/>
    <w:rsid w:val="00796C14"/>
    <w:rsid w:val="007A0A71"/>
    <w:rsid w:val="007A1EBA"/>
    <w:rsid w:val="007A2384"/>
    <w:rsid w:val="007A2536"/>
    <w:rsid w:val="007A2695"/>
    <w:rsid w:val="007A5553"/>
    <w:rsid w:val="007A5FED"/>
    <w:rsid w:val="007A70EE"/>
    <w:rsid w:val="007B5BE3"/>
    <w:rsid w:val="007B62CE"/>
    <w:rsid w:val="007B631C"/>
    <w:rsid w:val="007B720E"/>
    <w:rsid w:val="007C2620"/>
    <w:rsid w:val="007C27FE"/>
    <w:rsid w:val="007C2B09"/>
    <w:rsid w:val="007C30F7"/>
    <w:rsid w:val="007C3253"/>
    <w:rsid w:val="007C333A"/>
    <w:rsid w:val="007C3A52"/>
    <w:rsid w:val="007C6219"/>
    <w:rsid w:val="007C6537"/>
    <w:rsid w:val="007C7E6D"/>
    <w:rsid w:val="007D03CF"/>
    <w:rsid w:val="007D2FE2"/>
    <w:rsid w:val="007D463A"/>
    <w:rsid w:val="007D7797"/>
    <w:rsid w:val="007E0D9D"/>
    <w:rsid w:val="007E10CC"/>
    <w:rsid w:val="007E132B"/>
    <w:rsid w:val="007E2EC8"/>
    <w:rsid w:val="007E2F9F"/>
    <w:rsid w:val="007E4646"/>
    <w:rsid w:val="007E4967"/>
    <w:rsid w:val="007E53FF"/>
    <w:rsid w:val="007E571D"/>
    <w:rsid w:val="007E5F6E"/>
    <w:rsid w:val="007E60ED"/>
    <w:rsid w:val="007F08D3"/>
    <w:rsid w:val="007F3194"/>
    <w:rsid w:val="007F4A5A"/>
    <w:rsid w:val="007F5A56"/>
    <w:rsid w:val="00800606"/>
    <w:rsid w:val="008058B5"/>
    <w:rsid w:val="008102D9"/>
    <w:rsid w:val="00812492"/>
    <w:rsid w:val="00815358"/>
    <w:rsid w:val="008174DD"/>
    <w:rsid w:val="0081752F"/>
    <w:rsid w:val="008175B1"/>
    <w:rsid w:val="00820BC6"/>
    <w:rsid w:val="00821541"/>
    <w:rsid w:val="00825863"/>
    <w:rsid w:val="00826489"/>
    <w:rsid w:val="00830C99"/>
    <w:rsid w:val="008326F2"/>
    <w:rsid w:val="00834475"/>
    <w:rsid w:val="00837D45"/>
    <w:rsid w:val="00840615"/>
    <w:rsid w:val="00841C48"/>
    <w:rsid w:val="00841CCD"/>
    <w:rsid w:val="00841EAA"/>
    <w:rsid w:val="0084221E"/>
    <w:rsid w:val="00842422"/>
    <w:rsid w:val="0084285D"/>
    <w:rsid w:val="00842945"/>
    <w:rsid w:val="00844A95"/>
    <w:rsid w:val="008453BD"/>
    <w:rsid w:val="00851B40"/>
    <w:rsid w:val="0085222D"/>
    <w:rsid w:val="0085297C"/>
    <w:rsid w:val="00852CCE"/>
    <w:rsid w:val="008534EF"/>
    <w:rsid w:val="0085620F"/>
    <w:rsid w:val="0085729B"/>
    <w:rsid w:val="0085761B"/>
    <w:rsid w:val="008616D0"/>
    <w:rsid w:val="00861F3D"/>
    <w:rsid w:val="0086222F"/>
    <w:rsid w:val="00863049"/>
    <w:rsid w:val="008639A7"/>
    <w:rsid w:val="0086530D"/>
    <w:rsid w:val="00865797"/>
    <w:rsid w:val="00865E6F"/>
    <w:rsid w:val="00866895"/>
    <w:rsid w:val="00870EE2"/>
    <w:rsid w:val="00874921"/>
    <w:rsid w:val="0088008A"/>
    <w:rsid w:val="00882FBA"/>
    <w:rsid w:val="00883749"/>
    <w:rsid w:val="00883BE0"/>
    <w:rsid w:val="008846D3"/>
    <w:rsid w:val="00887D5D"/>
    <w:rsid w:val="00890CD0"/>
    <w:rsid w:val="008916A2"/>
    <w:rsid w:val="00891B03"/>
    <w:rsid w:val="00893E5F"/>
    <w:rsid w:val="00894524"/>
    <w:rsid w:val="00895A5C"/>
    <w:rsid w:val="00895D07"/>
    <w:rsid w:val="00896076"/>
    <w:rsid w:val="00897361"/>
    <w:rsid w:val="008A14DD"/>
    <w:rsid w:val="008A36CE"/>
    <w:rsid w:val="008A3CB4"/>
    <w:rsid w:val="008A5BF5"/>
    <w:rsid w:val="008A74C5"/>
    <w:rsid w:val="008B0A24"/>
    <w:rsid w:val="008B4DB0"/>
    <w:rsid w:val="008B6474"/>
    <w:rsid w:val="008B76BA"/>
    <w:rsid w:val="008C1ED9"/>
    <w:rsid w:val="008C362E"/>
    <w:rsid w:val="008C4FEE"/>
    <w:rsid w:val="008D3933"/>
    <w:rsid w:val="008D69A3"/>
    <w:rsid w:val="008D6D53"/>
    <w:rsid w:val="008D6E72"/>
    <w:rsid w:val="008E1233"/>
    <w:rsid w:val="008E1373"/>
    <w:rsid w:val="008E45D3"/>
    <w:rsid w:val="008E7372"/>
    <w:rsid w:val="008F05D8"/>
    <w:rsid w:val="008F06BE"/>
    <w:rsid w:val="008F1802"/>
    <w:rsid w:val="008F1BE8"/>
    <w:rsid w:val="008F42D9"/>
    <w:rsid w:val="008F6C61"/>
    <w:rsid w:val="009002F3"/>
    <w:rsid w:val="00900854"/>
    <w:rsid w:val="00902FF2"/>
    <w:rsid w:val="00903226"/>
    <w:rsid w:val="009045FC"/>
    <w:rsid w:val="0090613A"/>
    <w:rsid w:val="009108AA"/>
    <w:rsid w:val="009111AE"/>
    <w:rsid w:val="00913703"/>
    <w:rsid w:val="00913E16"/>
    <w:rsid w:val="00913F94"/>
    <w:rsid w:val="00915C74"/>
    <w:rsid w:val="00917B44"/>
    <w:rsid w:val="0092052C"/>
    <w:rsid w:val="009214D7"/>
    <w:rsid w:val="00922BDC"/>
    <w:rsid w:val="009241A9"/>
    <w:rsid w:val="009250D5"/>
    <w:rsid w:val="00930F4C"/>
    <w:rsid w:val="00932319"/>
    <w:rsid w:val="009336BF"/>
    <w:rsid w:val="009432FB"/>
    <w:rsid w:val="00952178"/>
    <w:rsid w:val="009522AA"/>
    <w:rsid w:val="009529B3"/>
    <w:rsid w:val="0095428A"/>
    <w:rsid w:val="009616AB"/>
    <w:rsid w:val="009630D0"/>
    <w:rsid w:val="00965038"/>
    <w:rsid w:val="00965171"/>
    <w:rsid w:val="00973C40"/>
    <w:rsid w:val="009746D2"/>
    <w:rsid w:val="0097586A"/>
    <w:rsid w:val="00976933"/>
    <w:rsid w:val="0097754E"/>
    <w:rsid w:val="009826DB"/>
    <w:rsid w:val="00982A64"/>
    <w:rsid w:val="00983608"/>
    <w:rsid w:val="00983AD3"/>
    <w:rsid w:val="00986C3C"/>
    <w:rsid w:val="0098744E"/>
    <w:rsid w:val="00987724"/>
    <w:rsid w:val="0099275B"/>
    <w:rsid w:val="0099304B"/>
    <w:rsid w:val="009958E8"/>
    <w:rsid w:val="00995D65"/>
    <w:rsid w:val="009A16C5"/>
    <w:rsid w:val="009A1996"/>
    <w:rsid w:val="009A1CF9"/>
    <w:rsid w:val="009A46F5"/>
    <w:rsid w:val="009A4A9B"/>
    <w:rsid w:val="009A5AFD"/>
    <w:rsid w:val="009A5DA7"/>
    <w:rsid w:val="009A706F"/>
    <w:rsid w:val="009B04A4"/>
    <w:rsid w:val="009B0BA0"/>
    <w:rsid w:val="009B4E8C"/>
    <w:rsid w:val="009B58DB"/>
    <w:rsid w:val="009B7F9E"/>
    <w:rsid w:val="009C054E"/>
    <w:rsid w:val="009C0808"/>
    <w:rsid w:val="009C09D2"/>
    <w:rsid w:val="009C1424"/>
    <w:rsid w:val="009C1A4E"/>
    <w:rsid w:val="009C35C9"/>
    <w:rsid w:val="009C3C3F"/>
    <w:rsid w:val="009C46F8"/>
    <w:rsid w:val="009C5707"/>
    <w:rsid w:val="009C66B0"/>
    <w:rsid w:val="009C6957"/>
    <w:rsid w:val="009C7353"/>
    <w:rsid w:val="009D064E"/>
    <w:rsid w:val="009D4C5E"/>
    <w:rsid w:val="009D6CDF"/>
    <w:rsid w:val="009D7353"/>
    <w:rsid w:val="009E0679"/>
    <w:rsid w:val="009E5871"/>
    <w:rsid w:val="009F1AA5"/>
    <w:rsid w:val="009F1D1C"/>
    <w:rsid w:val="009F3F1E"/>
    <w:rsid w:val="009F4511"/>
    <w:rsid w:val="009F5B99"/>
    <w:rsid w:val="009F6355"/>
    <w:rsid w:val="009F7970"/>
    <w:rsid w:val="00A0262E"/>
    <w:rsid w:val="00A03AD2"/>
    <w:rsid w:val="00A040D6"/>
    <w:rsid w:val="00A04BD4"/>
    <w:rsid w:val="00A052A1"/>
    <w:rsid w:val="00A0655D"/>
    <w:rsid w:val="00A065A9"/>
    <w:rsid w:val="00A06CC6"/>
    <w:rsid w:val="00A10626"/>
    <w:rsid w:val="00A132C5"/>
    <w:rsid w:val="00A13995"/>
    <w:rsid w:val="00A15C26"/>
    <w:rsid w:val="00A174C7"/>
    <w:rsid w:val="00A17D6C"/>
    <w:rsid w:val="00A224AA"/>
    <w:rsid w:val="00A23DF5"/>
    <w:rsid w:val="00A26971"/>
    <w:rsid w:val="00A303E0"/>
    <w:rsid w:val="00A35B98"/>
    <w:rsid w:val="00A373D2"/>
    <w:rsid w:val="00A3747D"/>
    <w:rsid w:val="00A417E7"/>
    <w:rsid w:val="00A423D3"/>
    <w:rsid w:val="00A42F8E"/>
    <w:rsid w:val="00A43611"/>
    <w:rsid w:val="00A438AF"/>
    <w:rsid w:val="00A4555A"/>
    <w:rsid w:val="00A508C2"/>
    <w:rsid w:val="00A51855"/>
    <w:rsid w:val="00A519C4"/>
    <w:rsid w:val="00A51E95"/>
    <w:rsid w:val="00A53135"/>
    <w:rsid w:val="00A53422"/>
    <w:rsid w:val="00A53933"/>
    <w:rsid w:val="00A53975"/>
    <w:rsid w:val="00A6012F"/>
    <w:rsid w:val="00A63CE0"/>
    <w:rsid w:val="00A6558D"/>
    <w:rsid w:val="00A65EDF"/>
    <w:rsid w:val="00A66B2B"/>
    <w:rsid w:val="00A71669"/>
    <w:rsid w:val="00A7348C"/>
    <w:rsid w:val="00A736AA"/>
    <w:rsid w:val="00A738AE"/>
    <w:rsid w:val="00A74E61"/>
    <w:rsid w:val="00A75189"/>
    <w:rsid w:val="00A7590A"/>
    <w:rsid w:val="00A80983"/>
    <w:rsid w:val="00A81EF7"/>
    <w:rsid w:val="00A8206E"/>
    <w:rsid w:val="00A8291E"/>
    <w:rsid w:val="00A82D1A"/>
    <w:rsid w:val="00A840D7"/>
    <w:rsid w:val="00A846AD"/>
    <w:rsid w:val="00A859CE"/>
    <w:rsid w:val="00A87722"/>
    <w:rsid w:val="00A87BAA"/>
    <w:rsid w:val="00A90B4E"/>
    <w:rsid w:val="00A91100"/>
    <w:rsid w:val="00A91FC4"/>
    <w:rsid w:val="00A9273D"/>
    <w:rsid w:val="00A93635"/>
    <w:rsid w:val="00A971AC"/>
    <w:rsid w:val="00A97421"/>
    <w:rsid w:val="00A979D6"/>
    <w:rsid w:val="00AA032E"/>
    <w:rsid w:val="00AA194E"/>
    <w:rsid w:val="00AA1FE4"/>
    <w:rsid w:val="00AA2E73"/>
    <w:rsid w:val="00AA3104"/>
    <w:rsid w:val="00AA3680"/>
    <w:rsid w:val="00AA4459"/>
    <w:rsid w:val="00AA4F4D"/>
    <w:rsid w:val="00AA5277"/>
    <w:rsid w:val="00AA6C6D"/>
    <w:rsid w:val="00AB0E34"/>
    <w:rsid w:val="00AB0F8E"/>
    <w:rsid w:val="00AB2D6B"/>
    <w:rsid w:val="00AB44C7"/>
    <w:rsid w:val="00AB690C"/>
    <w:rsid w:val="00AB6D06"/>
    <w:rsid w:val="00AC02A5"/>
    <w:rsid w:val="00AC3DBB"/>
    <w:rsid w:val="00AC7798"/>
    <w:rsid w:val="00AD2FA1"/>
    <w:rsid w:val="00AD46F8"/>
    <w:rsid w:val="00AD4B3E"/>
    <w:rsid w:val="00AD615E"/>
    <w:rsid w:val="00AD6779"/>
    <w:rsid w:val="00AD7705"/>
    <w:rsid w:val="00AD7DD8"/>
    <w:rsid w:val="00AE194A"/>
    <w:rsid w:val="00AE3D15"/>
    <w:rsid w:val="00AE4553"/>
    <w:rsid w:val="00AE4589"/>
    <w:rsid w:val="00AF061E"/>
    <w:rsid w:val="00AF437B"/>
    <w:rsid w:val="00AF6BA2"/>
    <w:rsid w:val="00B02ABC"/>
    <w:rsid w:val="00B04DDF"/>
    <w:rsid w:val="00B07FBC"/>
    <w:rsid w:val="00B10AFE"/>
    <w:rsid w:val="00B11259"/>
    <w:rsid w:val="00B13060"/>
    <w:rsid w:val="00B14EB6"/>
    <w:rsid w:val="00B15804"/>
    <w:rsid w:val="00B15EEE"/>
    <w:rsid w:val="00B15F06"/>
    <w:rsid w:val="00B16EEC"/>
    <w:rsid w:val="00B17500"/>
    <w:rsid w:val="00B22238"/>
    <w:rsid w:val="00B22781"/>
    <w:rsid w:val="00B30A17"/>
    <w:rsid w:val="00B32A19"/>
    <w:rsid w:val="00B3565B"/>
    <w:rsid w:val="00B35EAB"/>
    <w:rsid w:val="00B36FD0"/>
    <w:rsid w:val="00B37155"/>
    <w:rsid w:val="00B41D4C"/>
    <w:rsid w:val="00B42C87"/>
    <w:rsid w:val="00B43972"/>
    <w:rsid w:val="00B45304"/>
    <w:rsid w:val="00B500A5"/>
    <w:rsid w:val="00B52818"/>
    <w:rsid w:val="00B558EF"/>
    <w:rsid w:val="00B56C57"/>
    <w:rsid w:val="00B57061"/>
    <w:rsid w:val="00B57977"/>
    <w:rsid w:val="00B60580"/>
    <w:rsid w:val="00B608B8"/>
    <w:rsid w:val="00B61F75"/>
    <w:rsid w:val="00B62868"/>
    <w:rsid w:val="00B652E4"/>
    <w:rsid w:val="00B65BDD"/>
    <w:rsid w:val="00B707CE"/>
    <w:rsid w:val="00B7544C"/>
    <w:rsid w:val="00B75FD1"/>
    <w:rsid w:val="00B77075"/>
    <w:rsid w:val="00B803E5"/>
    <w:rsid w:val="00B810F9"/>
    <w:rsid w:val="00B8285C"/>
    <w:rsid w:val="00B830CC"/>
    <w:rsid w:val="00B84C0E"/>
    <w:rsid w:val="00B855CE"/>
    <w:rsid w:val="00B85975"/>
    <w:rsid w:val="00B8732B"/>
    <w:rsid w:val="00B90A33"/>
    <w:rsid w:val="00B928F5"/>
    <w:rsid w:val="00B92C5E"/>
    <w:rsid w:val="00B94CEA"/>
    <w:rsid w:val="00BA0348"/>
    <w:rsid w:val="00BA06BD"/>
    <w:rsid w:val="00BA18DF"/>
    <w:rsid w:val="00BA2BA7"/>
    <w:rsid w:val="00BA5338"/>
    <w:rsid w:val="00BA5CF4"/>
    <w:rsid w:val="00BA62FC"/>
    <w:rsid w:val="00BA7211"/>
    <w:rsid w:val="00BB1D75"/>
    <w:rsid w:val="00BB1E72"/>
    <w:rsid w:val="00BB3550"/>
    <w:rsid w:val="00BB64CA"/>
    <w:rsid w:val="00BB77E1"/>
    <w:rsid w:val="00BC125A"/>
    <w:rsid w:val="00BD16B4"/>
    <w:rsid w:val="00BD4FED"/>
    <w:rsid w:val="00BD6568"/>
    <w:rsid w:val="00BD7BCB"/>
    <w:rsid w:val="00BE1801"/>
    <w:rsid w:val="00BE3C83"/>
    <w:rsid w:val="00BE4674"/>
    <w:rsid w:val="00BE73EB"/>
    <w:rsid w:val="00BF0104"/>
    <w:rsid w:val="00BF5D94"/>
    <w:rsid w:val="00BF710C"/>
    <w:rsid w:val="00C00FE1"/>
    <w:rsid w:val="00C0761E"/>
    <w:rsid w:val="00C07942"/>
    <w:rsid w:val="00C10474"/>
    <w:rsid w:val="00C155D3"/>
    <w:rsid w:val="00C20AC7"/>
    <w:rsid w:val="00C215C3"/>
    <w:rsid w:val="00C225FB"/>
    <w:rsid w:val="00C22CF8"/>
    <w:rsid w:val="00C23019"/>
    <w:rsid w:val="00C2561C"/>
    <w:rsid w:val="00C27C22"/>
    <w:rsid w:val="00C326D9"/>
    <w:rsid w:val="00C3584F"/>
    <w:rsid w:val="00C35BBD"/>
    <w:rsid w:val="00C37932"/>
    <w:rsid w:val="00C41A0F"/>
    <w:rsid w:val="00C41BB7"/>
    <w:rsid w:val="00C42234"/>
    <w:rsid w:val="00C42B0D"/>
    <w:rsid w:val="00C4339D"/>
    <w:rsid w:val="00C43DFB"/>
    <w:rsid w:val="00C44C77"/>
    <w:rsid w:val="00C46134"/>
    <w:rsid w:val="00C465C0"/>
    <w:rsid w:val="00C47F84"/>
    <w:rsid w:val="00C51F76"/>
    <w:rsid w:val="00C52B07"/>
    <w:rsid w:val="00C52B0A"/>
    <w:rsid w:val="00C52C2D"/>
    <w:rsid w:val="00C5497B"/>
    <w:rsid w:val="00C54F5D"/>
    <w:rsid w:val="00C55519"/>
    <w:rsid w:val="00C5580C"/>
    <w:rsid w:val="00C56EF9"/>
    <w:rsid w:val="00C6039B"/>
    <w:rsid w:val="00C60804"/>
    <w:rsid w:val="00C60880"/>
    <w:rsid w:val="00C61F98"/>
    <w:rsid w:val="00C623C2"/>
    <w:rsid w:val="00C639BF"/>
    <w:rsid w:val="00C64977"/>
    <w:rsid w:val="00C66D37"/>
    <w:rsid w:val="00C6790B"/>
    <w:rsid w:val="00C7015B"/>
    <w:rsid w:val="00C70BFC"/>
    <w:rsid w:val="00C74206"/>
    <w:rsid w:val="00C7632F"/>
    <w:rsid w:val="00C764BA"/>
    <w:rsid w:val="00C7696A"/>
    <w:rsid w:val="00C776D3"/>
    <w:rsid w:val="00C777CB"/>
    <w:rsid w:val="00C83747"/>
    <w:rsid w:val="00C84D3C"/>
    <w:rsid w:val="00C8669E"/>
    <w:rsid w:val="00C87FE5"/>
    <w:rsid w:val="00C9449F"/>
    <w:rsid w:val="00C9529F"/>
    <w:rsid w:val="00C958E7"/>
    <w:rsid w:val="00C959D5"/>
    <w:rsid w:val="00C9635B"/>
    <w:rsid w:val="00CA1081"/>
    <w:rsid w:val="00CA2BC7"/>
    <w:rsid w:val="00CA35C9"/>
    <w:rsid w:val="00CA5C15"/>
    <w:rsid w:val="00CA5E40"/>
    <w:rsid w:val="00CA6902"/>
    <w:rsid w:val="00CA69D3"/>
    <w:rsid w:val="00CA74A1"/>
    <w:rsid w:val="00CB1AFD"/>
    <w:rsid w:val="00CB446A"/>
    <w:rsid w:val="00CC0728"/>
    <w:rsid w:val="00CC11C7"/>
    <w:rsid w:val="00CC4BA0"/>
    <w:rsid w:val="00CC4F40"/>
    <w:rsid w:val="00CC4F59"/>
    <w:rsid w:val="00CC7CEB"/>
    <w:rsid w:val="00CD0946"/>
    <w:rsid w:val="00CD1C28"/>
    <w:rsid w:val="00CD1FA6"/>
    <w:rsid w:val="00CD2678"/>
    <w:rsid w:val="00CD3FDB"/>
    <w:rsid w:val="00CD50D0"/>
    <w:rsid w:val="00CE1FF0"/>
    <w:rsid w:val="00CE3723"/>
    <w:rsid w:val="00CE54DF"/>
    <w:rsid w:val="00CE66F0"/>
    <w:rsid w:val="00CE767A"/>
    <w:rsid w:val="00CF0B95"/>
    <w:rsid w:val="00CF0D67"/>
    <w:rsid w:val="00CF25D6"/>
    <w:rsid w:val="00CF5AAC"/>
    <w:rsid w:val="00CF7696"/>
    <w:rsid w:val="00D01E8F"/>
    <w:rsid w:val="00D01EB6"/>
    <w:rsid w:val="00D053C0"/>
    <w:rsid w:val="00D0557F"/>
    <w:rsid w:val="00D068D7"/>
    <w:rsid w:val="00D13406"/>
    <w:rsid w:val="00D144AA"/>
    <w:rsid w:val="00D179F8"/>
    <w:rsid w:val="00D2155F"/>
    <w:rsid w:val="00D24310"/>
    <w:rsid w:val="00D249DE"/>
    <w:rsid w:val="00D2612D"/>
    <w:rsid w:val="00D26A76"/>
    <w:rsid w:val="00D27F6E"/>
    <w:rsid w:val="00D3244A"/>
    <w:rsid w:val="00D32876"/>
    <w:rsid w:val="00D32FAF"/>
    <w:rsid w:val="00D337D3"/>
    <w:rsid w:val="00D34534"/>
    <w:rsid w:val="00D349DD"/>
    <w:rsid w:val="00D379E9"/>
    <w:rsid w:val="00D40ED1"/>
    <w:rsid w:val="00D415D9"/>
    <w:rsid w:val="00D42C9F"/>
    <w:rsid w:val="00D42CB1"/>
    <w:rsid w:val="00D4463D"/>
    <w:rsid w:val="00D45072"/>
    <w:rsid w:val="00D451AE"/>
    <w:rsid w:val="00D451F3"/>
    <w:rsid w:val="00D5062B"/>
    <w:rsid w:val="00D5131F"/>
    <w:rsid w:val="00D550DF"/>
    <w:rsid w:val="00D550F5"/>
    <w:rsid w:val="00D5557C"/>
    <w:rsid w:val="00D576A1"/>
    <w:rsid w:val="00D60141"/>
    <w:rsid w:val="00D62645"/>
    <w:rsid w:val="00D653FA"/>
    <w:rsid w:val="00D656FD"/>
    <w:rsid w:val="00D65BF7"/>
    <w:rsid w:val="00D66C91"/>
    <w:rsid w:val="00D675CC"/>
    <w:rsid w:val="00D67C90"/>
    <w:rsid w:val="00D70488"/>
    <w:rsid w:val="00D715D4"/>
    <w:rsid w:val="00D731C5"/>
    <w:rsid w:val="00D73453"/>
    <w:rsid w:val="00D75FC0"/>
    <w:rsid w:val="00D7670B"/>
    <w:rsid w:val="00D800DF"/>
    <w:rsid w:val="00D811CC"/>
    <w:rsid w:val="00D82AD2"/>
    <w:rsid w:val="00D83843"/>
    <w:rsid w:val="00D83D8A"/>
    <w:rsid w:val="00D8445E"/>
    <w:rsid w:val="00D85545"/>
    <w:rsid w:val="00D85AA8"/>
    <w:rsid w:val="00D8704F"/>
    <w:rsid w:val="00D870EC"/>
    <w:rsid w:val="00D87C12"/>
    <w:rsid w:val="00D90766"/>
    <w:rsid w:val="00D929A8"/>
    <w:rsid w:val="00D92DA3"/>
    <w:rsid w:val="00D93A9D"/>
    <w:rsid w:val="00D94EF7"/>
    <w:rsid w:val="00D95157"/>
    <w:rsid w:val="00D95E67"/>
    <w:rsid w:val="00D96665"/>
    <w:rsid w:val="00D96EAA"/>
    <w:rsid w:val="00DA0DD4"/>
    <w:rsid w:val="00DA41D7"/>
    <w:rsid w:val="00DA6982"/>
    <w:rsid w:val="00DA71E8"/>
    <w:rsid w:val="00DA7D98"/>
    <w:rsid w:val="00DB0D26"/>
    <w:rsid w:val="00DB29E5"/>
    <w:rsid w:val="00DB37A3"/>
    <w:rsid w:val="00DB3B7C"/>
    <w:rsid w:val="00DB4F6A"/>
    <w:rsid w:val="00DB5F10"/>
    <w:rsid w:val="00DB682C"/>
    <w:rsid w:val="00DC267A"/>
    <w:rsid w:val="00DC3077"/>
    <w:rsid w:val="00DC3A10"/>
    <w:rsid w:val="00DC6930"/>
    <w:rsid w:val="00DC6EF8"/>
    <w:rsid w:val="00DC7078"/>
    <w:rsid w:val="00DD01E1"/>
    <w:rsid w:val="00DD04AB"/>
    <w:rsid w:val="00DD0EDB"/>
    <w:rsid w:val="00DD1C73"/>
    <w:rsid w:val="00DD1DC9"/>
    <w:rsid w:val="00DD29CF"/>
    <w:rsid w:val="00DD43A0"/>
    <w:rsid w:val="00DD6821"/>
    <w:rsid w:val="00DE09DF"/>
    <w:rsid w:val="00DE4C11"/>
    <w:rsid w:val="00DE7233"/>
    <w:rsid w:val="00DF0717"/>
    <w:rsid w:val="00DF0F86"/>
    <w:rsid w:val="00DF1041"/>
    <w:rsid w:val="00DF1BCB"/>
    <w:rsid w:val="00DF47DC"/>
    <w:rsid w:val="00E011BE"/>
    <w:rsid w:val="00E02FDD"/>
    <w:rsid w:val="00E06B32"/>
    <w:rsid w:val="00E1115A"/>
    <w:rsid w:val="00E11846"/>
    <w:rsid w:val="00E1601F"/>
    <w:rsid w:val="00E16999"/>
    <w:rsid w:val="00E16D25"/>
    <w:rsid w:val="00E23FEF"/>
    <w:rsid w:val="00E25221"/>
    <w:rsid w:val="00E25580"/>
    <w:rsid w:val="00E258DD"/>
    <w:rsid w:val="00E2619C"/>
    <w:rsid w:val="00E26487"/>
    <w:rsid w:val="00E2696E"/>
    <w:rsid w:val="00E33042"/>
    <w:rsid w:val="00E33F7E"/>
    <w:rsid w:val="00E3483B"/>
    <w:rsid w:val="00E35C2D"/>
    <w:rsid w:val="00E36D22"/>
    <w:rsid w:val="00E40DE1"/>
    <w:rsid w:val="00E417FE"/>
    <w:rsid w:val="00E41FC4"/>
    <w:rsid w:val="00E421FF"/>
    <w:rsid w:val="00E42556"/>
    <w:rsid w:val="00E4410C"/>
    <w:rsid w:val="00E44892"/>
    <w:rsid w:val="00E46416"/>
    <w:rsid w:val="00E46BDE"/>
    <w:rsid w:val="00E47E94"/>
    <w:rsid w:val="00E5130E"/>
    <w:rsid w:val="00E5287D"/>
    <w:rsid w:val="00E531B1"/>
    <w:rsid w:val="00E53D14"/>
    <w:rsid w:val="00E54419"/>
    <w:rsid w:val="00E54466"/>
    <w:rsid w:val="00E5633A"/>
    <w:rsid w:val="00E6020D"/>
    <w:rsid w:val="00E60284"/>
    <w:rsid w:val="00E60A5A"/>
    <w:rsid w:val="00E60A6D"/>
    <w:rsid w:val="00E6111B"/>
    <w:rsid w:val="00E65DBA"/>
    <w:rsid w:val="00E6657C"/>
    <w:rsid w:val="00E716BE"/>
    <w:rsid w:val="00E7196E"/>
    <w:rsid w:val="00E739F7"/>
    <w:rsid w:val="00E76227"/>
    <w:rsid w:val="00E76424"/>
    <w:rsid w:val="00E77AA0"/>
    <w:rsid w:val="00E82269"/>
    <w:rsid w:val="00E82942"/>
    <w:rsid w:val="00E84050"/>
    <w:rsid w:val="00E8507D"/>
    <w:rsid w:val="00E853C9"/>
    <w:rsid w:val="00E85884"/>
    <w:rsid w:val="00E907B4"/>
    <w:rsid w:val="00E95FAF"/>
    <w:rsid w:val="00E96877"/>
    <w:rsid w:val="00E97D8A"/>
    <w:rsid w:val="00EA1E84"/>
    <w:rsid w:val="00EA3A74"/>
    <w:rsid w:val="00EA4972"/>
    <w:rsid w:val="00EA6645"/>
    <w:rsid w:val="00EA723D"/>
    <w:rsid w:val="00EA7C3A"/>
    <w:rsid w:val="00EB0BEA"/>
    <w:rsid w:val="00EB1270"/>
    <w:rsid w:val="00EB14FA"/>
    <w:rsid w:val="00EB273D"/>
    <w:rsid w:val="00EB40FF"/>
    <w:rsid w:val="00EB4332"/>
    <w:rsid w:val="00EB55CD"/>
    <w:rsid w:val="00EB5AED"/>
    <w:rsid w:val="00EB7746"/>
    <w:rsid w:val="00EB7DAE"/>
    <w:rsid w:val="00EC262A"/>
    <w:rsid w:val="00EC3640"/>
    <w:rsid w:val="00EC39EE"/>
    <w:rsid w:val="00EC546F"/>
    <w:rsid w:val="00EC6B82"/>
    <w:rsid w:val="00EC7C97"/>
    <w:rsid w:val="00ED39CE"/>
    <w:rsid w:val="00ED3BC9"/>
    <w:rsid w:val="00ED5B18"/>
    <w:rsid w:val="00ED7144"/>
    <w:rsid w:val="00ED7479"/>
    <w:rsid w:val="00ED7ED9"/>
    <w:rsid w:val="00EE0FC4"/>
    <w:rsid w:val="00EE1DC0"/>
    <w:rsid w:val="00EE21F8"/>
    <w:rsid w:val="00EE34BD"/>
    <w:rsid w:val="00EE5290"/>
    <w:rsid w:val="00EE549E"/>
    <w:rsid w:val="00EE65C6"/>
    <w:rsid w:val="00EF31CA"/>
    <w:rsid w:val="00EF4456"/>
    <w:rsid w:val="00EF47B9"/>
    <w:rsid w:val="00EF5EFB"/>
    <w:rsid w:val="00EF766E"/>
    <w:rsid w:val="00F0137D"/>
    <w:rsid w:val="00F01693"/>
    <w:rsid w:val="00F02F8B"/>
    <w:rsid w:val="00F03A61"/>
    <w:rsid w:val="00F05180"/>
    <w:rsid w:val="00F05CC4"/>
    <w:rsid w:val="00F05D9F"/>
    <w:rsid w:val="00F062BE"/>
    <w:rsid w:val="00F0779E"/>
    <w:rsid w:val="00F07A3C"/>
    <w:rsid w:val="00F14FE1"/>
    <w:rsid w:val="00F15269"/>
    <w:rsid w:val="00F154B9"/>
    <w:rsid w:val="00F2118A"/>
    <w:rsid w:val="00F2223D"/>
    <w:rsid w:val="00F23082"/>
    <w:rsid w:val="00F230C9"/>
    <w:rsid w:val="00F2391D"/>
    <w:rsid w:val="00F24703"/>
    <w:rsid w:val="00F24F59"/>
    <w:rsid w:val="00F303CC"/>
    <w:rsid w:val="00F31D3B"/>
    <w:rsid w:val="00F35FD7"/>
    <w:rsid w:val="00F41495"/>
    <w:rsid w:val="00F41D4E"/>
    <w:rsid w:val="00F453F2"/>
    <w:rsid w:val="00F45BB0"/>
    <w:rsid w:val="00F47212"/>
    <w:rsid w:val="00F47376"/>
    <w:rsid w:val="00F476F1"/>
    <w:rsid w:val="00F478E0"/>
    <w:rsid w:val="00F504B5"/>
    <w:rsid w:val="00F54242"/>
    <w:rsid w:val="00F54F74"/>
    <w:rsid w:val="00F564D9"/>
    <w:rsid w:val="00F600FB"/>
    <w:rsid w:val="00F6015B"/>
    <w:rsid w:val="00F62B69"/>
    <w:rsid w:val="00F65276"/>
    <w:rsid w:val="00F6610A"/>
    <w:rsid w:val="00F66A04"/>
    <w:rsid w:val="00F71706"/>
    <w:rsid w:val="00F7414F"/>
    <w:rsid w:val="00F750DC"/>
    <w:rsid w:val="00F75C4F"/>
    <w:rsid w:val="00F76C7C"/>
    <w:rsid w:val="00F76CDA"/>
    <w:rsid w:val="00F77053"/>
    <w:rsid w:val="00F77199"/>
    <w:rsid w:val="00F805B3"/>
    <w:rsid w:val="00F83D82"/>
    <w:rsid w:val="00F8677F"/>
    <w:rsid w:val="00F9147B"/>
    <w:rsid w:val="00F9226A"/>
    <w:rsid w:val="00FA2641"/>
    <w:rsid w:val="00FA40F2"/>
    <w:rsid w:val="00FA5275"/>
    <w:rsid w:val="00FB07C0"/>
    <w:rsid w:val="00FB11D9"/>
    <w:rsid w:val="00FB2183"/>
    <w:rsid w:val="00FB43BF"/>
    <w:rsid w:val="00FB4CFB"/>
    <w:rsid w:val="00FB638D"/>
    <w:rsid w:val="00FB77C1"/>
    <w:rsid w:val="00FC17A6"/>
    <w:rsid w:val="00FD3DDD"/>
    <w:rsid w:val="00FD4B11"/>
    <w:rsid w:val="00FD4ED7"/>
    <w:rsid w:val="00FD50A0"/>
    <w:rsid w:val="00FD5E10"/>
    <w:rsid w:val="00FD6FE5"/>
    <w:rsid w:val="00FD7039"/>
    <w:rsid w:val="00FD70E7"/>
    <w:rsid w:val="00FE149D"/>
    <w:rsid w:val="00FE3064"/>
    <w:rsid w:val="00FE3102"/>
    <w:rsid w:val="00FE3DC0"/>
    <w:rsid w:val="00FF46F7"/>
    <w:rsid w:val="00FF65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71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B99"/>
    <w:pPr>
      <w:spacing w:after="120" w:line="276" w:lineRule="auto"/>
      <w:ind w:left="426"/>
    </w:pPr>
    <w:rPr>
      <w:rFonts w:ascii="Times New Roman" w:hAnsi="Times New Roman"/>
      <w:sz w:val="22"/>
      <w:szCs w:val="22"/>
      <w:lang w:val="en-GB" w:eastAsia="en-US"/>
    </w:rPr>
  </w:style>
  <w:style w:type="paragraph" w:styleId="berschrift1">
    <w:name w:val="heading 1"/>
    <w:basedOn w:val="Standard"/>
    <w:next w:val="Standard"/>
    <w:link w:val="berschrift1Zchn"/>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nhideWhenUsed/>
    <w:qFormat/>
    <w:rsid w:val="00DA41D7"/>
    <w:pPr>
      <w:keepNext/>
      <w:keepLines/>
      <w:outlineLvl w:val="1"/>
    </w:pPr>
    <w:rPr>
      <w:rFonts w:eastAsiaTheme="majorEastAsia"/>
      <w:b/>
      <w:bCs/>
    </w:rPr>
  </w:style>
  <w:style w:type="paragraph" w:styleId="berschrift3">
    <w:name w:val="heading 3"/>
    <w:aliases w:val="Heading,3"/>
    <w:basedOn w:val="Standard"/>
    <w:next w:val="Standard"/>
    <w:link w:val="berschrift3Zchn"/>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9F5B99"/>
    <w:pPr>
      <w:numPr>
        <w:numId w:val="28"/>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iPriority w:val="99"/>
    <w:unhideWhenUsed/>
    <w:rsid w:val="005F3122"/>
    <w:pPr>
      <w:tabs>
        <w:tab w:val="center" w:pos="4536"/>
        <w:tab w:val="right" w:pos="9072"/>
      </w:tabs>
    </w:pPr>
  </w:style>
  <w:style w:type="character" w:customStyle="1" w:styleId="KopfzeileZchn">
    <w:name w:val="Kopfzeile Zchn"/>
    <w:link w:val="Kopfzeile"/>
    <w:uiPriority w:val="99"/>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Standard"/>
    <w:link w:val="LijstalineaChar"/>
    <w:rsid w:val="00830C99"/>
    <w:pPr>
      <w:numPr>
        <w:numId w:val="2"/>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semiHidden/>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uiPriority w:val="9"/>
    <w:rsid w:val="007105A9"/>
    <w:rPr>
      <w:rFonts w:ascii="Arial" w:eastAsiaTheme="majorEastAsia" w:hAnsi="Arial"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9F5B99"/>
    <w:rPr>
      <w:rFonts w:ascii="Times New Roman" w:hAnsi="Times New Roman"/>
      <w:sz w:val="22"/>
      <w:szCs w:val="22"/>
      <w:lang w:val="en-GB" w:eastAsia="en-US"/>
    </w:rPr>
  </w:style>
  <w:style w:type="paragraph" w:styleId="Untertitel">
    <w:name w:val="Subtitle"/>
    <w:basedOn w:val="Standard"/>
    <w:next w:val="Standard"/>
    <w:link w:val="UntertitelZchn"/>
    <w:uiPriority w:val="11"/>
    <w:qFormat/>
    <w:rsid w:val="001A3087"/>
    <w:pPr>
      <w:numPr>
        <w:ilvl w:val="1"/>
      </w:numPr>
      <w:ind w:left="426"/>
    </w:pPr>
    <w:rPr>
      <w:rFonts w:eastAsiaTheme="majorEastAsia"/>
      <w:i/>
      <w:iCs/>
      <w:spacing w:val="15"/>
      <w:u w:val="single"/>
    </w:rPr>
  </w:style>
  <w:style w:type="character" w:customStyle="1" w:styleId="UntertitelZchn">
    <w:name w:val="Untertitel Zchn"/>
    <w:basedOn w:val="Absatz-Standardschriftart"/>
    <w:link w:val="Untertitel"/>
    <w:uiPriority w:val="11"/>
    <w:rsid w:val="001A3087"/>
    <w:rPr>
      <w:rFonts w:ascii="Times New Roman" w:eastAsiaTheme="majorEastAsia" w:hAnsi="Times New Roman"/>
      <w:i/>
      <w:iCs/>
      <w:spacing w:val="15"/>
      <w:sz w:val="22"/>
      <w:szCs w:val="22"/>
      <w:u w:val="single"/>
      <w:lang w:val="en-GB" w:eastAsia="en-US"/>
    </w:rPr>
  </w:style>
  <w:style w:type="character" w:customStyle="1" w:styleId="berschrift2Zchn">
    <w:name w:val="Überschrift 2 Zchn"/>
    <w:basedOn w:val="Absatz-Standardschriftart"/>
    <w:link w:val="berschrift2"/>
    <w:rsid w:val="00DA41D7"/>
    <w:rPr>
      <w:rFonts w:ascii="Times New Roman" w:eastAsiaTheme="majorEastAsia" w:hAnsi="Times New Roman"/>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eastAsia="Times New Roman"/>
      <w:sz w:val="24"/>
      <w:szCs w:val="24"/>
      <w:lang w:val="de-DE" w:eastAsia="de-DE"/>
    </w:rPr>
  </w:style>
  <w:style w:type="paragraph" w:styleId="Funotentext">
    <w:name w:val="footnote text"/>
    <w:basedOn w:val="Standard"/>
    <w:link w:val="FunotentextZch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rsid w:val="006A5E4A"/>
    <w:rPr>
      <w:rFonts w:ascii="Arial" w:eastAsia="Times New Roman" w:hAnsi="Arial"/>
      <w:sz w:val="18"/>
      <w:lang w:val="en-GB"/>
    </w:rPr>
  </w:style>
  <w:style w:type="character" w:styleId="Funotenzeichen">
    <w:name w:val="footnote reference"/>
    <w:unhideWhenUsed/>
    <w:rsid w:val="006A5E4A"/>
    <w:rPr>
      <w:vertAlign w:val="superscript"/>
    </w:rPr>
  </w:style>
  <w:style w:type="character" w:customStyle="1" w:styleId="berschrift3Zchn">
    <w:name w:val="Überschrift 3 Zchn"/>
    <w:aliases w:val="Heading Zchn,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unhideWhenUsed/>
    <w:rsid w:val="00530105"/>
    <w:pPr>
      <w:ind w:left="283"/>
    </w:pPr>
  </w:style>
  <w:style w:type="character" w:customStyle="1" w:styleId="Textkrper-ZeileneinzugZchn">
    <w:name w:val="Textkörper-Zeileneinzug Zchn"/>
    <w:basedOn w:val="Absatz-Standardschriftart"/>
    <w:link w:val="Textkrper-Zeileneinzug"/>
    <w:uiPriority w:val="99"/>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Hyperlink">
    <w:name w:val="FollowedHyperlink"/>
    <w:basedOn w:val="Absatz-Standardschriftart"/>
    <w:uiPriority w:val="99"/>
    <w:semiHidden/>
    <w:unhideWhenUsed/>
    <w:rsid w:val="00A9273D"/>
    <w:rPr>
      <w:color w:val="800080" w:themeColor="followedHyperlink"/>
      <w:u w:val="single"/>
    </w:rPr>
  </w:style>
  <w:style w:type="character" w:customStyle="1" w:styleId="UnresolvedMention">
    <w:name w:val="Unresolved Mention"/>
    <w:basedOn w:val="Absatz-Standardschriftart"/>
    <w:uiPriority w:val="99"/>
    <w:semiHidden/>
    <w:unhideWhenUsed/>
    <w:rsid w:val="006B1DBB"/>
    <w:rPr>
      <w:color w:val="808080"/>
      <w:shd w:val="clear" w:color="auto" w:fill="E6E6E6"/>
    </w:rPr>
  </w:style>
  <w:style w:type="paragraph" w:styleId="berarbeitung">
    <w:name w:val="Revision"/>
    <w:hidden/>
    <w:uiPriority w:val="99"/>
    <w:semiHidden/>
    <w:rsid w:val="009B04A4"/>
    <w:rPr>
      <w:rFonts w:ascii="Times New Roman" w:hAnsi="Times New Roman"/>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B99"/>
    <w:pPr>
      <w:spacing w:after="120" w:line="276" w:lineRule="auto"/>
      <w:ind w:left="426"/>
    </w:pPr>
    <w:rPr>
      <w:rFonts w:ascii="Times New Roman" w:hAnsi="Times New Roman"/>
      <w:sz w:val="22"/>
      <w:szCs w:val="22"/>
      <w:lang w:val="en-GB" w:eastAsia="en-US"/>
    </w:rPr>
  </w:style>
  <w:style w:type="paragraph" w:styleId="berschrift1">
    <w:name w:val="heading 1"/>
    <w:basedOn w:val="Standard"/>
    <w:next w:val="Standard"/>
    <w:link w:val="berschrift1Zchn"/>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nhideWhenUsed/>
    <w:qFormat/>
    <w:rsid w:val="00DA41D7"/>
    <w:pPr>
      <w:keepNext/>
      <w:keepLines/>
      <w:outlineLvl w:val="1"/>
    </w:pPr>
    <w:rPr>
      <w:rFonts w:eastAsiaTheme="majorEastAsia"/>
      <w:b/>
      <w:bCs/>
    </w:rPr>
  </w:style>
  <w:style w:type="paragraph" w:styleId="berschrift3">
    <w:name w:val="heading 3"/>
    <w:aliases w:val="Heading,3"/>
    <w:basedOn w:val="Standard"/>
    <w:next w:val="Standard"/>
    <w:link w:val="berschrift3Zchn"/>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9F5B99"/>
    <w:pPr>
      <w:numPr>
        <w:numId w:val="28"/>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iPriority w:val="99"/>
    <w:unhideWhenUsed/>
    <w:rsid w:val="005F3122"/>
    <w:pPr>
      <w:tabs>
        <w:tab w:val="center" w:pos="4536"/>
        <w:tab w:val="right" w:pos="9072"/>
      </w:tabs>
    </w:pPr>
  </w:style>
  <w:style w:type="character" w:customStyle="1" w:styleId="KopfzeileZchn">
    <w:name w:val="Kopfzeile Zchn"/>
    <w:link w:val="Kopfzeile"/>
    <w:uiPriority w:val="99"/>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Standard"/>
    <w:link w:val="LijstalineaChar"/>
    <w:rsid w:val="00830C99"/>
    <w:pPr>
      <w:numPr>
        <w:numId w:val="2"/>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semiHidden/>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uiPriority w:val="9"/>
    <w:rsid w:val="007105A9"/>
    <w:rPr>
      <w:rFonts w:ascii="Arial" w:eastAsiaTheme="majorEastAsia" w:hAnsi="Arial"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9F5B99"/>
    <w:rPr>
      <w:rFonts w:ascii="Times New Roman" w:hAnsi="Times New Roman"/>
      <w:sz w:val="22"/>
      <w:szCs w:val="22"/>
      <w:lang w:val="en-GB" w:eastAsia="en-US"/>
    </w:rPr>
  </w:style>
  <w:style w:type="paragraph" w:styleId="Untertitel">
    <w:name w:val="Subtitle"/>
    <w:basedOn w:val="Standard"/>
    <w:next w:val="Standard"/>
    <w:link w:val="UntertitelZchn"/>
    <w:uiPriority w:val="11"/>
    <w:qFormat/>
    <w:rsid w:val="001A3087"/>
    <w:pPr>
      <w:numPr>
        <w:ilvl w:val="1"/>
      </w:numPr>
      <w:ind w:left="426"/>
    </w:pPr>
    <w:rPr>
      <w:rFonts w:eastAsiaTheme="majorEastAsia"/>
      <w:i/>
      <w:iCs/>
      <w:spacing w:val="15"/>
      <w:u w:val="single"/>
    </w:rPr>
  </w:style>
  <w:style w:type="character" w:customStyle="1" w:styleId="UntertitelZchn">
    <w:name w:val="Untertitel Zchn"/>
    <w:basedOn w:val="Absatz-Standardschriftart"/>
    <w:link w:val="Untertitel"/>
    <w:uiPriority w:val="11"/>
    <w:rsid w:val="001A3087"/>
    <w:rPr>
      <w:rFonts w:ascii="Times New Roman" w:eastAsiaTheme="majorEastAsia" w:hAnsi="Times New Roman"/>
      <w:i/>
      <w:iCs/>
      <w:spacing w:val="15"/>
      <w:sz w:val="22"/>
      <w:szCs w:val="22"/>
      <w:u w:val="single"/>
      <w:lang w:val="en-GB" w:eastAsia="en-US"/>
    </w:rPr>
  </w:style>
  <w:style w:type="character" w:customStyle="1" w:styleId="berschrift2Zchn">
    <w:name w:val="Überschrift 2 Zchn"/>
    <w:basedOn w:val="Absatz-Standardschriftart"/>
    <w:link w:val="berschrift2"/>
    <w:rsid w:val="00DA41D7"/>
    <w:rPr>
      <w:rFonts w:ascii="Times New Roman" w:eastAsiaTheme="majorEastAsia" w:hAnsi="Times New Roman"/>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eastAsia="Times New Roman"/>
      <w:sz w:val="24"/>
      <w:szCs w:val="24"/>
      <w:lang w:val="de-DE" w:eastAsia="de-DE"/>
    </w:rPr>
  </w:style>
  <w:style w:type="paragraph" w:styleId="Funotentext">
    <w:name w:val="footnote text"/>
    <w:basedOn w:val="Standard"/>
    <w:link w:val="FunotentextZch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rsid w:val="006A5E4A"/>
    <w:rPr>
      <w:rFonts w:ascii="Arial" w:eastAsia="Times New Roman" w:hAnsi="Arial"/>
      <w:sz w:val="18"/>
      <w:lang w:val="en-GB"/>
    </w:rPr>
  </w:style>
  <w:style w:type="character" w:styleId="Funotenzeichen">
    <w:name w:val="footnote reference"/>
    <w:unhideWhenUsed/>
    <w:rsid w:val="006A5E4A"/>
    <w:rPr>
      <w:vertAlign w:val="superscript"/>
    </w:rPr>
  </w:style>
  <w:style w:type="character" w:customStyle="1" w:styleId="berschrift3Zchn">
    <w:name w:val="Überschrift 3 Zchn"/>
    <w:aliases w:val="Heading Zchn,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unhideWhenUsed/>
    <w:rsid w:val="00530105"/>
    <w:pPr>
      <w:ind w:left="283"/>
    </w:pPr>
  </w:style>
  <w:style w:type="character" w:customStyle="1" w:styleId="Textkrper-ZeileneinzugZchn">
    <w:name w:val="Textkörper-Zeileneinzug Zchn"/>
    <w:basedOn w:val="Absatz-Standardschriftart"/>
    <w:link w:val="Textkrper-Zeileneinzug"/>
    <w:uiPriority w:val="99"/>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Hyperlink">
    <w:name w:val="FollowedHyperlink"/>
    <w:basedOn w:val="Absatz-Standardschriftart"/>
    <w:uiPriority w:val="99"/>
    <w:semiHidden/>
    <w:unhideWhenUsed/>
    <w:rsid w:val="00A9273D"/>
    <w:rPr>
      <w:color w:val="800080" w:themeColor="followedHyperlink"/>
      <w:u w:val="single"/>
    </w:rPr>
  </w:style>
  <w:style w:type="character" w:customStyle="1" w:styleId="UnresolvedMention">
    <w:name w:val="Unresolved Mention"/>
    <w:basedOn w:val="Absatz-Standardschriftart"/>
    <w:uiPriority w:val="99"/>
    <w:semiHidden/>
    <w:unhideWhenUsed/>
    <w:rsid w:val="006B1DBB"/>
    <w:rPr>
      <w:color w:val="808080"/>
      <w:shd w:val="clear" w:color="auto" w:fill="E6E6E6"/>
    </w:rPr>
  </w:style>
  <w:style w:type="paragraph" w:styleId="berarbeitung">
    <w:name w:val="Revision"/>
    <w:hidden/>
    <w:uiPriority w:val="99"/>
    <w:semiHidden/>
    <w:rsid w:val="009B04A4"/>
    <w:rPr>
      <w:rFonts w:ascii="Times New Roman" w:hAnsi="Times New Roman"/>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6548">
      <w:bodyDiv w:val="1"/>
      <w:marLeft w:val="0"/>
      <w:marRight w:val="0"/>
      <w:marTop w:val="0"/>
      <w:marBottom w:val="0"/>
      <w:divBdr>
        <w:top w:val="none" w:sz="0" w:space="0" w:color="auto"/>
        <w:left w:val="none" w:sz="0" w:space="0" w:color="auto"/>
        <w:bottom w:val="none" w:sz="0" w:space="0" w:color="auto"/>
        <w:right w:val="none" w:sz="0" w:space="0" w:color="auto"/>
      </w:divBdr>
    </w:div>
    <w:div w:id="132455380">
      <w:bodyDiv w:val="1"/>
      <w:marLeft w:val="0"/>
      <w:marRight w:val="0"/>
      <w:marTop w:val="0"/>
      <w:marBottom w:val="0"/>
      <w:divBdr>
        <w:top w:val="none" w:sz="0" w:space="0" w:color="auto"/>
        <w:left w:val="none" w:sz="0" w:space="0" w:color="auto"/>
        <w:bottom w:val="none" w:sz="0" w:space="0" w:color="auto"/>
        <w:right w:val="none" w:sz="0" w:space="0" w:color="auto"/>
      </w:divBdr>
    </w:div>
    <w:div w:id="219218520">
      <w:bodyDiv w:val="1"/>
      <w:marLeft w:val="0"/>
      <w:marRight w:val="0"/>
      <w:marTop w:val="0"/>
      <w:marBottom w:val="0"/>
      <w:divBdr>
        <w:top w:val="none" w:sz="0" w:space="0" w:color="auto"/>
        <w:left w:val="none" w:sz="0" w:space="0" w:color="auto"/>
        <w:bottom w:val="none" w:sz="0" w:space="0" w:color="auto"/>
        <w:right w:val="none" w:sz="0" w:space="0" w:color="auto"/>
      </w:divBdr>
    </w:div>
    <w:div w:id="249705066">
      <w:bodyDiv w:val="1"/>
      <w:marLeft w:val="0"/>
      <w:marRight w:val="0"/>
      <w:marTop w:val="0"/>
      <w:marBottom w:val="0"/>
      <w:divBdr>
        <w:top w:val="none" w:sz="0" w:space="0" w:color="auto"/>
        <w:left w:val="none" w:sz="0" w:space="0" w:color="auto"/>
        <w:bottom w:val="none" w:sz="0" w:space="0" w:color="auto"/>
        <w:right w:val="none" w:sz="0" w:space="0" w:color="auto"/>
      </w:divBdr>
    </w:div>
    <w:div w:id="255869493">
      <w:bodyDiv w:val="1"/>
      <w:marLeft w:val="0"/>
      <w:marRight w:val="0"/>
      <w:marTop w:val="0"/>
      <w:marBottom w:val="0"/>
      <w:divBdr>
        <w:top w:val="none" w:sz="0" w:space="0" w:color="auto"/>
        <w:left w:val="none" w:sz="0" w:space="0" w:color="auto"/>
        <w:bottom w:val="none" w:sz="0" w:space="0" w:color="auto"/>
        <w:right w:val="none" w:sz="0" w:space="0" w:color="auto"/>
      </w:divBdr>
    </w:div>
    <w:div w:id="281499151">
      <w:bodyDiv w:val="1"/>
      <w:marLeft w:val="0"/>
      <w:marRight w:val="0"/>
      <w:marTop w:val="0"/>
      <w:marBottom w:val="0"/>
      <w:divBdr>
        <w:top w:val="none" w:sz="0" w:space="0" w:color="auto"/>
        <w:left w:val="none" w:sz="0" w:space="0" w:color="auto"/>
        <w:bottom w:val="none" w:sz="0" w:space="0" w:color="auto"/>
        <w:right w:val="none" w:sz="0" w:space="0" w:color="auto"/>
      </w:divBdr>
    </w:div>
    <w:div w:id="294022372">
      <w:bodyDiv w:val="1"/>
      <w:marLeft w:val="0"/>
      <w:marRight w:val="0"/>
      <w:marTop w:val="0"/>
      <w:marBottom w:val="0"/>
      <w:divBdr>
        <w:top w:val="none" w:sz="0" w:space="0" w:color="auto"/>
        <w:left w:val="none" w:sz="0" w:space="0" w:color="auto"/>
        <w:bottom w:val="none" w:sz="0" w:space="0" w:color="auto"/>
        <w:right w:val="none" w:sz="0" w:space="0" w:color="auto"/>
      </w:divBdr>
    </w:div>
    <w:div w:id="305404540">
      <w:bodyDiv w:val="1"/>
      <w:marLeft w:val="0"/>
      <w:marRight w:val="0"/>
      <w:marTop w:val="0"/>
      <w:marBottom w:val="0"/>
      <w:divBdr>
        <w:top w:val="none" w:sz="0" w:space="0" w:color="auto"/>
        <w:left w:val="none" w:sz="0" w:space="0" w:color="auto"/>
        <w:bottom w:val="none" w:sz="0" w:space="0" w:color="auto"/>
        <w:right w:val="none" w:sz="0" w:space="0" w:color="auto"/>
      </w:divBdr>
    </w:div>
    <w:div w:id="343754291">
      <w:bodyDiv w:val="1"/>
      <w:marLeft w:val="0"/>
      <w:marRight w:val="0"/>
      <w:marTop w:val="0"/>
      <w:marBottom w:val="0"/>
      <w:divBdr>
        <w:top w:val="none" w:sz="0" w:space="0" w:color="auto"/>
        <w:left w:val="none" w:sz="0" w:space="0" w:color="auto"/>
        <w:bottom w:val="none" w:sz="0" w:space="0" w:color="auto"/>
        <w:right w:val="none" w:sz="0" w:space="0" w:color="auto"/>
      </w:divBdr>
    </w:div>
    <w:div w:id="372731228">
      <w:bodyDiv w:val="1"/>
      <w:marLeft w:val="0"/>
      <w:marRight w:val="0"/>
      <w:marTop w:val="0"/>
      <w:marBottom w:val="0"/>
      <w:divBdr>
        <w:top w:val="none" w:sz="0" w:space="0" w:color="auto"/>
        <w:left w:val="none" w:sz="0" w:space="0" w:color="auto"/>
        <w:bottom w:val="none" w:sz="0" w:space="0" w:color="auto"/>
        <w:right w:val="none" w:sz="0" w:space="0" w:color="auto"/>
      </w:divBdr>
      <w:divsChild>
        <w:div w:id="994604584">
          <w:marLeft w:val="0"/>
          <w:marRight w:val="0"/>
          <w:marTop w:val="0"/>
          <w:marBottom w:val="0"/>
          <w:divBdr>
            <w:top w:val="none" w:sz="0" w:space="0" w:color="auto"/>
            <w:left w:val="none" w:sz="0" w:space="0" w:color="auto"/>
            <w:bottom w:val="none" w:sz="0" w:space="0" w:color="auto"/>
            <w:right w:val="none" w:sz="0" w:space="0" w:color="auto"/>
          </w:divBdr>
        </w:div>
        <w:div w:id="226110170">
          <w:marLeft w:val="0"/>
          <w:marRight w:val="0"/>
          <w:marTop w:val="0"/>
          <w:marBottom w:val="0"/>
          <w:divBdr>
            <w:top w:val="none" w:sz="0" w:space="0" w:color="auto"/>
            <w:left w:val="none" w:sz="0" w:space="0" w:color="auto"/>
            <w:bottom w:val="none" w:sz="0" w:space="0" w:color="auto"/>
            <w:right w:val="none" w:sz="0" w:space="0" w:color="auto"/>
          </w:divBdr>
        </w:div>
        <w:div w:id="304285290">
          <w:marLeft w:val="0"/>
          <w:marRight w:val="0"/>
          <w:marTop w:val="0"/>
          <w:marBottom w:val="0"/>
          <w:divBdr>
            <w:top w:val="none" w:sz="0" w:space="0" w:color="auto"/>
            <w:left w:val="none" w:sz="0" w:space="0" w:color="auto"/>
            <w:bottom w:val="none" w:sz="0" w:space="0" w:color="auto"/>
            <w:right w:val="none" w:sz="0" w:space="0" w:color="auto"/>
          </w:divBdr>
        </w:div>
        <w:div w:id="382561555">
          <w:marLeft w:val="0"/>
          <w:marRight w:val="0"/>
          <w:marTop w:val="0"/>
          <w:marBottom w:val="0"/>
          <w:divBdr>
            <w:top w:val="none" w:sz="0" w:space="0" w:color="auto"/>
            <w:left w:val="none" w:sz="0" w:space="0" w:color="auto"/>
            <w:bottom w:val="none" w:sz="0" w:space="0" w:color="auto"/>
            <w:right w:val="none" w:sz="0" w:space="0" w:color="auto"/>
          </w:divBdr>
        </w:div>
        <w:div w:id="659694161">
          <w:marLeft w:val="0"/>
          <w:marRight w:val="0"/>
          <w:marTop w:val="0"/>
          <w:marBottom w:val="0"/>
          <w:divBdr>
            <w:top w:val="none" w:sz="0" w:space="0" w:color="auto"/>
            <w:left w:val="none" w:sz="0" w:space="0" w:color="auto"/>
            <w:bottom w:val="none" w:sz="0" w:space="0" w:color="auto"/>
            <w:right w:val="none" w:sz="0" w:space="0" w:color="auto"/>
          </w:divBdr>
        </w:div>
        <w:div w:id="49117874">
          <w:marLeft w:val="0"/>
          <w:marRight w:val="0"/>
          <w:marTop w:val="0"/>
          <w:marBottom w:val="0"/>
          <w:divBdr>
            <w:top w:val="none" w:sz="0" w:space="0" w:color="auto"/>
            <w:left w:val="none" w:sz="0" w:space="0" w:color="auto"/>
            <w:bottom w:val="none" w:sz="0" w:space="0" w:color="auto"/>
            <w:right w:val="none" w:sz="0" w:space="0" w:color="auto"/>
          </w:divBdr>
        </w:div>
        <w:div w:id="621041077">
          <w:marLeft w:val="0"/>
          <w:marRight w:val="0"/>
          <w:marTop w:val="0"/>
          <w:marBottom w:val="0"/>
          <w:divBdr>
            <w:top w:val="none" w:sz="0" w:space="0" w:color="auto"/>
            <w:left w:val="none" w:sz="0" w:space="0" w:color="auto"/>
            <w:bottom w:val="none" w:sz="0" w:space="0" w:color="auto"/>
            <w:right w:val="none" w:sz="0" w:space="0" w:color="auto"/>
          </w:divBdr>
        </w:div>
      </w:divsChild>
    </w:div>
    <w:div w:id="396519011">
      <w:bodyDiv w:val="1"/>
      <w:marLeft w:val="0"/>
      <w:marRight w:val="0"/>
      <w:marTop w:val="0"/>
      <w:marBottom w:val="0"/>
      <w:divBdr>
        <w:top w:val="none" w:sz="0" w:space="0" w:color="auto"/>
        <w:left w:val="none" w:sz="0" w:space="0" w:color="auto"/>
        <w:bottom w:val="none" w:sz="0" w:space="0" w:color="auto"/>
        <w:right w:val="none" w:sz="0" w:space="0" w:color="auto"/>
      </w:divBdr>
    </w:div>
    <w:div w:id="475494849">
      <w:bodyDiv w:val="1"/>
      <w:marLeft w:val="0"/>
      <w:marRight w:val="0"/>
      <w:marTop w:val="0"/>
      <w:marBottom w:val="0"/>
      <w:divBdr>
        <w:top w:val="none" w:sz="0" w:space="0" w:color="auto"/>
        <w:left w:val="none" w:sz="0" w:space="0" w:color="auto"/>
        <w:bottom w:val="none" w:sz="0" w:space="0" w:color="auto"/>
        <w:right w:val="none" w:sz="0" w:space="0" w:color="auto"/>
      </w:divBdr>
    </w:div>
    <w:div w:id="526795690">
      <w:bodyDiv w:val="1"/>
      <w:marLeft w:val="0"/>
      <w:marRight w:val="0"/>
      <w:marTop w:val="0"/>
      <w:marBottom w:val="0"/>
      <w:divBdr>
        <w:top w:val="none" w:sz="0" w:space="0" w:color="auto"/>
        <w:left w:val="none" w:sz="0" w:space="0" w:color="auto"/>
        <w:bottom w:val="none" w:sz="0" w:space="0" w:color="auto"/>
        <w:right w:val="none" w:sz="0" w:space="0" w:color="auto"/>
      </w:divBdr>
    </w:div>
    <w:div w:id="586351465">
      <w:bodyDiv w:val="1"/>
      <w:marLeft w:val="0"/>
      <w:marRight w:val="0"/>
      <w:marTop w:val="0"/>
      <w:marBottom w:val="0"/>
      <w:divBdr>
        <w:top w:val="none" w:sz="0" w:space="0" w:color="auto"/>
        <w:left w:val="none" w:sz="0" w:space="0" w:color="auto"/>
        <w:bottom w:val="none" w:sz="0" w:space="0" w:color="auto"/>
        <w:right w:val="none" w:sz="0" w:space="0" w:color="auto"/>
      </w:divBdr>
    </w:div>
    <w:div w:id="651299307">
      <w:bodyDiv w:val="1"/>
      <w:marLeft w:val="0"/>
      <w:marRight w:val="0"/>
      <w:marTop w:val="0"/>
      <w:marBottom w:val="0"/>
      <w:divBdr>
        <w:top w:val="none" w:sz="0" w:space="0" w:color="auto"/>
        <w:left w:val="none" w:sz="0" w:space="0" w:color="auto"/>
        <w:bottom w:val="none" w:sz="0" w:space="0" w:color="auto"/>
        <w:right w:val="none" w:sz="0" w:space="0" w:color="auto"/>
      </w:divBdr>
    </w:div>
    <w:div w:id="681473766">
      <w:bodyDiv w:val="1"/>
      <w:marLeft w:val="0"/>
      <w:marRight w:val="0"/>
      <w:marTop w:val="0"/>
      <w:marBottom w:val="0"/>
      <w:divBdr>
        <w:top w:val="none" w:sz="0" w:space="0" w:color="auto"/>
        <w:left w:val="none" w:sz="0" w:space="0" w:color="auto"/>
        <w:bottom w:val="none" w:sz="0" w:space="0" w:color="auto"/>
        <w:right w:val="none" w:sz="0" w:space="0" w:color="auto"/>
      </w:divBdr>
    </w:div>
    <w:div w:id="693963863">
      <w:bodyDiv w:val="1"/>
      <w:marLeft w:val="0"/>
      <w:marRight w:val="0"/>
      <w:marTop w:val="0"/>
      <w:marBottom w:val="0"/>
      <w:divBdr>
        <w:top w:val="none" w:sz="0" w:space="0" w:color="auto"/>
        <w:left w:val="none" w:sz="0" w:space="0" w:color="auto"/>
        <w:bottom w:val="none" w:sz="0" w:space="0" w:color="auto"/>
        <w:right w:val="none" w:sz="0" w:space="0" w:color="auto"/>
      </w:divBdr>
    </w:div>
    <w:div w:id="739402587">
      <w:bodyDiv w:val="1"/>
      <w:marLeft w:val="0"/>
      <w:marRight w:val="0"/>
      <w:marTop w:val="0"/>
      <w:marBottom w:val="0"/>
      <w:divBdr>
        <w:top w:val="none" w:sz="0" w:space="0" w:color="auto"/>
        <w:left w:val="none" w:sz="0" w:space="0" w:color="auto"/>
        <w:bottom w:val="none" w:sz="0" w:space="0" w:color="auto"/>
        <w:right w:val="none" w:sz="0" w:space="0" w:color="auto"/>
      </w:divBdr>
    </w:div>
    <w:div w:id="760377165">
      <w:bodyDiv w:val="1"/>
      <w:marLeft w:val="0"/>
      <w:marRight w:val="0"/>
      <w:marTop w:val="0"/>
      <w:marBottom w:val="0"/>
      <w:divBdr>
        <w:top w:val="none" w:sz="0" w:space="0" w:color="auto"/>
        <w:left w:val="none" w:sz="0" w:space="0" w:color="auto"/>
        <w:bottom w:val="none" w:sz="0" w:space="0" w:color="auto"/>
        <w:right w:val="none" w:sz="0" w:space="0" w:color="auto"/>
      </w:divBdr>
    </w:div>
    <w:div w:id="764812337">
      <w:bodyDiv w:val="1"/>
      <w:marLeft w:val="0"/>
      <w:marRight w:val="0"/>
      <w:marTop w:val="0"/>
      <w:marBottom w:val="0"/>
      <w:divBdr>
        <w:top w:val="none" w:sz="0" w:space="0" w:color="auto"/>
        <w:left w:val="none" w:sz="0" w:space="0" w:color="auto"/>
        <w:bottom w:val="none" w:sz="0" w:space="0" w:color="auto"/>
        <w:right w:val="none" w:sz="0" w:space="0" w:color="auto"/>
      </w:divBdr>
    </w:div>
    <w:div w:id="778569774">
      <w:bodyDiv w:val="1"/>
      <w:marLeft w:val="0"/>
      <w:marRight w:val="0"/>
      <w:marTop w:val="0"/>
      <w:marBottom w:val="0"/>
      <w:divBdr>
        <w:top w:val="none" w:sz="0" w:space="0" w:color="auto"/>
        <w:left w:val="none" w:sz="0" w:space="0" w:color="auto"/>
        <w:bottom w:val="none" w:sz="0" w:space="0" w:color="auto"/>
        <w:right w:val="none" w:sz="0" w:space="0" w:color="auto"/>
      </w:divBdr>
    </w:div>
    <w:div w:id="836113163">
      <w:bodyDiv w:val="1"/>
      <w:marLeft w:val="0"/>
      <w:marRight w:val="0"/>
      <w:marTop w:val="0"/>
      <w:marBottom w:val="0"/>
      <w:divBdr>
        <w:top w:val="none" w:sz="0" w:space="0" w:color="auto"/>
        <w:left w:val="none" w:sz="0" w:space="0" w:color="auto"/>
        <w:bottom w:val="none" w:sz="0" w:space="0" w:color="auto"/>
        <w:right w:val="none" w:sz="0" w:space="0" w:color="auto"/>
      </w:divBdr>
    </w:div>
    <w:div w:id="840241734">
      <w:bodyDiv w:val="1"/>
      <w:marLeft w:val="0"/>
      <w:marRight w:val="0"/>
      <w:marTop w:val="0"/>
      <w:marBottom w:val="0"/>
      <w:divBdr>
        <w:top w:val="none" w:sz="0" w:space="0" w:color="auto"/>
        <w:left w:val="none" w:sz="0" w:space="0" w:color="auto"/>
        <w:bottom w:val="none" w:sz="0" w:space="0" w:color="auto"/>
        <w:right w:val="none" w:sz="0" w:space="0" w:color="auto"/>
      </w:divBdr>
    </w:div>
    <w:div w:id="884876901">
      <w:bodyDiv w:val="1"/>
      <w:marLeft w:val="0"/>
      <w:marRight w:val="0"/>
      <w:marTop w:val="0"/>
      <w:marBottom w:val="0"/>
      <w:divBdr>
        <w:top w:val="none" w:sz="0" w:space="0" w:color="auto"/>
        <w:left w:val="none" w:sz="0" w:space="0" w:color="auto"/>
        <w:bottom w:val="none" w:sz="0" w:space="0" w:color="auto"/>
        <w:right w:val="none" w:sz="0" w:space="0" w:color="auto"/>
      </w:divBdr>
    </w:div>
    <w:div w:id="1157382815">
      <w:bodyDiv w:val="1"/>
      <w:marLeft w:val="0"/>
      <w:marRight w:val="0"/>
      <w:marTop w:val="0"/>
      <w:marBottom w:val="0"/>
      <w:divBdr>
        <w:top w:val="none" w:sz="0" w:space="0" w:color="auto"/>
        <w:left w:val="none" w:sz="0" w:space="0" w:color="auto"/>
        <w:bottom w:val="none" w:sz="0" w:space="0" w:color="auto"/>
        <w:right w:val="none" w:sz="0" w:space="0" w:color="auto"/>
      </w:divBdr>
    </w:div>
    <w:div w:id="1172837428">
      <w:bodyDiv w:val="1"/>
      <w:marLeft w:val="0"/>
      <w:marRight w:val="0"/>
      <w:marTop w:val="0"/>
      <w:marBottom w:val="0"/>
      <w:divBdr>
        <w:top w:val="none" w:sz="0" w:space="0" w:color="auto"/>
        <w:left w:val="none" w:sz="0" w:space="0" w:color="auto"/>
        <w:bottom w:val="none" w:sz="0" w:space="0" w:color="auto"/>
        <w:right w:val="none" w:sz="0" w:space="0" w:color="auto"/>
      </w:divBdr>
    </w:div>
    <w:div w:id="1226070025">
      <w:bodyDiv w:val="1"/>
      <w:marLeft w:val="0"/>
      <w:marRight w:val="0"/>
      <w:marTop w:val="0"/>
      <w:marBottom w:val="0"/>
      <w:divBdr>
        <w:top w:val="none" w:sz="0" w:space="0" w:color="auto"/>
        <w:left w:val="none" w:sz="0" w:space="0" w:color="auto"/>
        <w:bottom w:val="none" w:sz="0" w:space="0" w:color="auto"/>
        <w:right w:val="none" w:sz="0" w:space="0" w:color="auto"/>
      </w:divBdr>
    </w:div>
    <w:div w:id="1253781637">
      <w:bodyDiv w:val="1"/>
      <w:marLeft w:val="0"/>
      <w:marRight w:val="0"/>
      <w:marTop w:val="0"/>
      <w:marBottom w:val="0"/>
      <w:divBdr>
        <w:top w:val="none" w:sz="0" w:space="0" w:color="auto"/>
        <w:left w:val="none" w:sz="0" w:space="0" w:color="auto"/>
        <w:bottom w:val="none" w:sz="0" w:space="0" w:color="auto"/>
        <w:right w:val="none" w:sz="0" w:space="0" w:color="auto"/>
      </w:divBdr>
    </w:div>
    <w:div w:id="1263413072">
      <w:bodyDiv w:val="1"/>
      <w:marLeft w:val="0"/>
      <w:marRight w:val="0"/>
      <w:marTop w:val="0"/>
      <w:marBottom w:val="0"/>
      <w:divBdr>
        <w:top w:val="none" w:sz="0" w:space="0" w:color="auto"/>
        <w:left w:val="none" w:sz="0" w:space="0" w:color="auto"/>
        <w:bottom w:val="none" w:sz="0" w:space="0" w:color="auto"/>
        <w:right w:val="none" w:sz="0" w:space="0" w:color="auto"/>
      </w:divBdr>
    </w:div>
    <w:div w:id="1287010903">
      <w:bodyDiv w:val="1"/>
      <w:marLeft w:val="0"/>
      <w:marRight w:val="0"/>
      <w:marTop w:val="0"/>
      <w:marBottom w:val="0"/>
      <w:divBdr>
        <w:top w:val="none" w:sz="0" w:space="0" w:color="auto"/>
        <w:left w:val="none" w:sz="0" w:space="0" w:color="auto"/>
        <w:bottom w:val="none" w:sz="0" w:space="0" w:color="auto"/>
        <w:right w:val="none" w:sz="0" w:space="0" w:color="auto"/>
      </w:divBdr>
    </w:div>
    <w:div w:id="1332367605">
      <w:bodyDiv w:val="1"/>
      <w:marLeft w:val="0"/>
      <w:marRight w:val="0"/>
      <w:marTop w:val="0"/>
      <w:marBottom w:val="0"/>
      <w:divBdr>
        <w:top w:val="none" w:sz="0" w:space="0" w:color="auto"/>
        <w:left w:val="none" w:sz="0" w:space="0" w:color="auto"/>
        <w:bottom w:val="none" w:sz="0" w:space="0" w:color="auto"/>
        <w:right w:val="none" w:sz="0" w:space="0" w:color="auto"/>
      </w:divBdr>
    </w:div>
    <w:div w:id="1341392630">
      <w:bodyDiv w:val="1"/>
      <w:marLeft w:val="0"/>
      <w:marRight w:val="0"/>
      <w:marTop w:val="0"/>
      <w:marBottom w:val="0"/>
      <w:divBdr>
        <w:top w:val="none" w:sz="0" w:space="0" w:color="auto"/>
        <w:left w:val="none" w:sz="0" w:space="0" w:color="auto"/>
        <w:bottom w:val="none" w:sz="0" w:space="0" w:color="auto"/>
        <w:right w:val="none" w:sz="0" w:space="0" w:color="auto"/>
      </w:divBdr>
    </w:div>
    <w:div w:id="1370295950">
      <w:bodyDiv w:val="1"/>
      <w:marLeft w:val="0"/>
      <w:marRight w:val="0"/>
      <w:marTop w:val="0"/>
      <w:marBottom w:val="0"/>
      <w:divBdr>
        <w:top w:val="none" w:sz="0" w:space="0" w:color="auto"/>
        <w:left w:val="none" w:sz="0" w:space="0" w:color="auto"/>
        <w:bottom w:val="none" w:sz="0" w:space="0" w:color="auto"/>
        <w:right w:val="none" w:sz="0" w:space="0" w:color="auto"/>
      </w:divBdr>
    </w:div>
    <w:div w:id="1376151930">
      <w:bodyDiv w:val="1"/>
      <w:marLeft w:val="0"/>
      <w:marRight w:val="0"/>
      <w:marTop w:val="0"/>
      <w:marBottom w:val="0"/>
      <w:divBdr>
        <w:top w:val="none" w:sz="0" w:space="0" w:color="auto"/>
        <w:left w:val="none" w:sz="0" w:space="0" w:color="auto"/>
        <w:bottom w:val="none" w:sz="0" w:space="0" w:color="auto"/>
        <w:right w:val="none" w:sz="0" w:space="0" w:color="auto"/>
      </w:divBdr>
    </w:div>
    <w:div w:id="1497262776">
      <w:bodyDiv w:val="1"/>
      <w:marLeft w:val="0"/>
      <w:marRight w:val="0"/>
      <w:marTop w:val="0"/>
      <w:marBottom w:val="0"/>
      <w:divBdr>
        <w:top w:val="none" w:sz="0" w:space="0" w:color="auto"/>
        <w:left w:val="none" w:sz="0" w:space="0" w:color="auto"/>
        <w:bottom w:val="none" w:sz="0" w:space="0" w:color="auto"/>
        <w:right w:val="none" w:sz="0" w:space="0" w:color="auto"/>
      </w:divBdr>
    </w:div>
    <w:div w:id="1604342681">
      <w:bodyDiv w:val="1"/>
      <w:marLeft w:val="0"/>
      <w:marRight w:val="0"/>
      <w:marTop w:val="0"/>
      <w:marBottom w:val="0"/>
      <w:divBdr>
        <w:top w:val="none" w:sz="0" w:space="0" w:color="auto"/>
        <w:left w:val="none" w:sz="0" w:space="0" w:color="auto"/>
        <w:bottom w:val="none" w:sz="0" w:space="0" w:color="auto"/>
        <w:right w:val="none" w:sz="0" w:space="0" w:color="auto"/>
      </w:divBdr>
    </w:div>
    <w:div w:id="1626614220">
      <w:bodyDiv w:val="1"/>
      <w:marLeft w:val="0"/>
      <w:marRight w:val="0"/>
      <w:marTop w:val="0"/>
      <w:marBottom w:val="0"/>
      <w:divBdr>
        <w:top w:val="none" w:sz="0" w:space="0" w:color="auto"/>
        <w:left w:val="none" w:sz="0" w:space="0" w:color="auto"/>
        <w:bottom w:val="none" w:sz="0" w:space="0" w:color="auto"/>
        <w:right w:val="none" w:sz="0" w:space="0" w:color="auto"/>
      </w:divBdr>
    </w:div>
    <w:div w:id="1632327385">
      <w:bodyDiv w:val="1"/>
      <w:marLeft w:val="0"/>
      <w:marRight w:val="0"/>
      <w:marTop w:val="0"/>
      <w:marBottom w:val="0"/>
      <w:divBdr>
        <w:top w:val="none" w:sz="0" w:space="0" w:color="auto"/>
        <w:left w:val="none" w:sz="0" w:space="0" w:color="auto"/>
        <w:bottom w:val="none" w:sz="0" w:space="0" w:color="auto"/>
        <w:right w:val="none" w:sz="0" w:space="0" w:color="auto"/>
      </w:divBdr>
    </w:div>
    <w:div w:id="1657958580">
      <w:bodyDiv w:val="1"/>
      <w:marLeft w:val="0"/>
      <w:marRight w:val="0"/>
      <w:marTop w:val="0"/>
      <w:marBottom w:val="0"/>
      <w:divBdr>
        <w:top w:val="none" w:sz="0" w:space="0" w:color="auto"/>
        <w:left w:val="none" w:sz="0" w:space="0" w:color="auto"/>
        <w:bottom w:val="none" w:sz="0" w:space="0" w:color="auto"/>
        <w:right w:val="none" w:sz="0" w:space="0" w:color="auto"/>
      </w:divBdr>
    </w:div>
    <w:div w:id="1670326751">
      <w:bodyDiv w:val="1"/>
      <w:marLeft w:val="0"/>
      <w:marRight w:val="0"/>
      <w:marTop w:val="0"/>
      <w:marBottom w:val="0"/>
      <w:divBdr>
        <w:top w:val="none" w:sz="0" w:space="0" w:color="auto"/>
        <w:left w:val="none" w:sz="0" w:space="0" w:color="auto"/>
        <w:bottom w:val="none" w:sz="0" w:space="0" w:color="auto"/>
        <w:right w:val="none" w:sz="0" w:space="0" w:color="auto"/>
      </w:divBdr>
    </w:div>
    <w:div w:id="1696926331">
      <w:bodyDiv w:val="1"/>
      <w:marLeft w:val="0"/>
      <w:marRight w:val="0"/>
      <w:marTop w:val="0"/>
      <w:marBottom w:val="0"/>
      <w:divBdr>
        <w:top w:val="none" w:sz="0" w:space="0" w:color="auto"/>
        <w:left w:val="none" w:sz="0" w:space="0" w:color="auto"/>
        <w:bottom w:val="none" w:sz="0" w:space="0" w:color="auto"/>
        <w:right w:val="none" w:sz="0" w:space="0" w:color="auto"/>
      </w:divBdr>
    </w:div>
    <w:div w:id="1734084249">
      <w:bodyDiv w:val="1"/>
      <w:marLeft w:val="0"/>
      <w:marRight w:val="0"/>
      <w:marTop w:val="0"/>
      <w:marBottom w:val="0"/>
      <w:divBdr>
        <w:top w:val="none" w:sz="0" w:space="0" w:color="auto"/>
        <w:left w:val="none" w:sz="0" w:space="0" w:color="auto"/>
        <w:bottom w:val="none" w:sz="0" w:space="0" w:color="auto"/>
        <w:right w:val="none" w:sz="0" w:space="0" w:color="auto"/>
      </w:divBdr>
    </w:div>
    <w:div w:id="1818841136">
      <w:bodyDiv w:val="1"/>
      <w:marLeft w:val="0"/>
      <w:marRight w:val="0"/>
      <w:marTop w:val="0"/>
      <w:marBottom w:val="0"/>
      <w:divBdr>
        <w:top w:val="none" w:sz="0" w:space="0" w:color="auto"/>
        <w:left w:val="none" w:sz="0" w:space="0" w:color="auto"/>
        <w:bottom w:val="none" w:sz="0" w:space="0" w:color="auto"/>
        <w:right w:val="none" w:sz="0" w:space="0" w:color="auto"/>
      </w:divBdr>
    </w:div>
    <w:div w:id="1867137728">
      <w:bodyDiv w:val="1"/>
      <w:marLeft w:val="0"/>
      <w:marRight w:val="0"/>
      <w:marTop w:val="0"/>
      <w:marBottom w:val="0"/>
      <w:divBdr>
        <w:top w:val="none" w:sz="0" w:space="0" w:color="auto"/>
        <w:left w:val="none" w:sz="0" w:space="0" w:color="auto"/>
        <w:bottom w:val="none" w:sz="0" w:space="0" w:color="auto"/>
        <w:right w:val="none" w:sz="0" w:space="0" w:color="auto"/>
      </w:divBdr>
    </w:div>
    <w:div w:id="1886018840">
      <w:bodyDiv w:val="1"/>
      <w:marLeft w:val="0"/>
      <w:marRight w:val="0"/>
      <w:marTop w:val="0"/>
      <w:marBottom w:val="0"/>
      <w:divBdr>
        <w:top w:val="none" w:sz="0" w:space="0" w:color="auto"/>
        <w:left w:val="none" w:sz="0" w:space="0" w:color="auto"/>
        <w:bottom w:val="none" w:sz="0" w:space="0" w:color="auto"/>
        <w:right w:val="none" w:sz="0" w:space="0" w:color="auto"/>
      </w:divBdr>
    </w:div>
    <w:div w:id="1886258771">
      <w:bodyDiv w:val="1"/>
      <w:marLeft w:val="0"/>
      <w:marRight w:val="0"/>
      <w:marTop w:val="0"/>
      <w:marBottom w:val="0"/>
      <w:divBdr>
        <w:top w:val="none" w:sz="0" w:space="0" w:color="auto"/>
        <w:left w:val="none" w:sz="0" w:space="0" w:color="auto"/>
        <w:bottom w:val="none" w:sz="0" w:space="0" w:color="auto"/>
        <w:right w:val="none" w:sz="0" w:space="0" w:color="auto"/>
      </w:divBdr>
    </w:div>
    <w:div w:id="1900169608">
      <w:bodyDiv w:val="1"/>
      <w:marLeft w:val="0"/>
      <w:marRight w:val="0"/>
      <w:marTop w:val="0"/>
      <w:marBottom w:val="0"/>
      <w:divBdr>
        <w:top w:val="none" w:sz="0" w:space="0" w:color="auto"/>
        <w:left w:val="none" w:sz="0" w:space="0" w:color="auto"/>
        <w:bottom w:val="none" w:sz="0" w:space="0" w:color="auto"/>
        <w:right w:val="none" w:sz="0" w:space="0" w:color="auto"/>
      </w:divBdr>
    </w:div>
    <w:div w:id="1913001231">
      <w:bodyDiv w:val="1"/>
      <w:marLeft w:val="0"/>
      <w:marRight w:val="0"/>
      <w:marTop w:val="0"/>
      <w:marBottom w:val="0"/>
      <w:divBdr>
        <w:top w:val="none" w:sz="0" w:space="0" w:color="auto"/>
        <w:left w:val="none" w:sz="0" w:space="0" w:color="auto"/>
        <w:bottom w:val="none" w:sz="0" w:space="0" w:color="auto"/>
        <w:right w:val="none" w:sz="0" w:space="0" w:color="auto"/>
      </w:divBdr>
    </w:div>
    <w:div w:id="21186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ddensea-secretariat.org/sites/default/files/Meeting_Documents/WSB/WSB23/wsb23.5.2.3_mapas.pdf" TargetMode="External"/><Relationship Id="rId18" Type="http://schemas.openxmlformats.org/officeDocument/2006/relationships/hyperlink" Target="http://www.waddensea-secretariat.org/sites/default/files/Meeting_Documents/WSB/WSB24/wsb_24-5-10-1-education_strategy-v2.pdf" TargetMode="External"/><Relationship Id="rId26" Type="http://schemas.openxmlformats.org/officeDocument/2006/relationships/hyperlink" Target="mailto:hubertus.hebbelmann@mu.niedersachsen.de" TargetMode="External"/><Relationship Id="rId39" Type="http://schemas.openxmlformats.org/officeDocument/2006/relationships/hyperlink" Target="mailto:heidn@mst.dk" TargetMode="External"/><Relationship Id="rId3" Type="http://schemas.openxmlformats.org/officeDocument/2006/relationships/styles" Target="styles.xml"/><Relationship Id="rId21" Type="http://schemas.openxmlformats.org/officeDocument/2006/relationships/hyperlink" Target="mailto:j.verhulst2@minez.nl" TargetMode="External"/><Relationship Id="rId34" Type="http://schemas.openxmlformats.org/officeDocument/2006/relationships/hyperlink" Target="mailto:vollmer@waddensea-forum.org"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addensea-secretariat.org/sites/default/files/Meeting_Documents/WSB/WSB23/wsb_23.5.2.2_swimway.pdf" TargetMode="External"/><Relationship Id="rId17" Type="http://schemas.openxmlformats.org/officeDocument/2006/relationships/hyperlink" Target="https://www.waddensea-forum.org/images/archive/reports/forum/WSF-Developments-WSR-final-screen.pdf" TargetMode="External"/><Relationship Id="rId25" Type="http://schemas.openxmlformats.org/officeDocument/2006/relationships/hyperlink" Target="mailto:Christiane.paulus@bmub.bund.de" TargetMode="External"/><Relationship Id="rId33" Type="http://schemas.openxmlformats.org/officeDocument/2006/relationships/hyperlink" Target="mailto:vannieuwerburgh@waddenvereniging.nl" TargetMode="External"/><Relationship Id="rId38" Type="http://schemas.openxmlformats.org/officeDocument/2006/relationships/hyperlink" Target="mailto:hepgj@mst.dk"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addensea-secretariat.org/sites/default/files/Meeting_Documents/WSB/WSB24/wsb-24-5.8.1_wsf_report.pdf" TargetMode="External"/><Relationship Id="rId20" Type="http://schemas.openxmlformats.org/officeDocument/2006/relationships/hyperlink" Target="http://www.waddensea-secretariat.org/sites/default/files/Meeting_Documents/WSB/WSB24/wsb_24-7-2_20_april_tgc_13_final_draft_programme_0.pdf" TargetMode="External"/><Relationship Id="rId29" Type="http://schemas.openxmlformats.org/officeDocument/2006/relationships/hyperlink" Target="mailto:b.baerends@minez.nl" TargetMode="External"/><Relationship Id="rId41" Type="http://schemas.openxmlformats.org/officeDocument/2006/relationships/hyperlink" Target="mailto:poppinga@muehlenkontor.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sites/default/files/Meeting_Documents/WSB/WSB24/wsb_24_5.2.1_report_tg-mm.pdf" TargetMode="External"/><Relationship Id="rId24" Type="http://schemas.openxmlformats.org/officeDocument/2006/relationships/hyperlink" Target="mailto:mpete@mst.dk" TargetMode="External"/><Relationship Id="rId32" Type="http://schemas.openxmlformats.org/officeDocument/2006/relationships/hyperlink" Target="mailto:verheij@waddenvereniging.nl" TargetMode="External"/><Relationship Id="rId37" Type="http://schemas.openxmlformats.org/officeDocument/2006/relationships/hyperlink" Target="mailto:Margrita.Sobottka@nlpv-wattenmeer.niedersachsen.de" TargetMode="External"/><Relationship Id="rId40" Type="http://schemas.openxmlformats.org/officeDocument/2006/relationships/hyperlink" Target="mailto:floris.van.bentum@rws.nl"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waddensea-secretariat.org/sites/default/files/Meeting_Documents/WSB/WSB24/wsb-24-5.8.1_wsf_report.pdf" TargetMode="External"/><Relationship Id="rId23" Type="http://schemas.openxmlformats.org/officeDocument/2006/relationships/hyperlink" Target="mailto:chfns@esbjergkommune.dk" TargetMode="External"/><Relationship Id="rId28" Type="http://schemas.openxmlformats.org/officeDocument/2006/relationships/hyperlink" Target="mailto:vera.knoke@melund.landsh.de" TargetMode="External"/><Relationship Id="rId36" Type="http://schemas.openxmlformats.org/officeDocument/2006/relationships/hyperlink" Target="mailto:Maren.Bauer@melund.landsh.de" TargetMode="External"/><Relationship Id="rId49" Type="http://schemas.microsoft.com/office/2011/relationships/commentsExtended" Target="commentsExtended.xml"/><Relationship Id="rId61" Type="http://schemas.microsoft.com/office/2016/09/relationships/commentsIds" Target="commentsIds.xml"/><Relationship Id="rId10" Type="http://schemas.openxmlformats.org/officeDocument/2006/relationships/hyperlink" Target="http://www.waddensea-secretariat.org/sites/default/files/Meeting_Documents/WSB/WSB24/wsb_23_final_draft_summary_record_rev.pdf" TargetMode="External"/><Relationship Id="rId19" Type="http://schemas.openxmlformats.org/officeDocument/2006/relationships/hyperlink" Target="http://www.waddensea-secretariat.org/sites/default/files/Meeting_Documents/WSB/WSB24/wsb-24-7-1-draft_agenda_of_ministerial_conference_meeting_2018-04-16.pdf" TargetMode="External"/><Relationship Id="rId31" Type="http://schemas.openxmlformats.org/officeDocument/2006/relationships/hyperlink" Target="mailto:roesner@wwf.de"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waddensea-secretariat.org/sites/default/files/Meeting_Documents/WSB/WSB24/wsb_24_draft_annotaded_agenda.pdf" TargetMode="External"/><Relationship Id="rId14" Type="http://schemas.openxmlformats.org/officeDocument/2006/relationships/hyperlink" Target="http://www.waddensea-secretariat.org/sites/default/files/Meeting_Documents/WSB/WSB23/wsb23.5.2.3_mapas_annex2.pdf" TargetMode="External"/><Relationship Id="rId22" Type="http://schemas.openxmlformats.org/officeDocument/2006/relationships/hyperlink" Target="mailto:liburd@sdu.dk" TargetMode="External"/><Relationship Id="rId27" Type="http://schemas.openxmlformats.org/officeDocument/2006/relationships/hyperlink" Target="mailto:Klaus.Janke@bue.hamburg.de" TargetMode="External"/><Relationship Id="rId30" Type="http://schemas.openxmlformats.org/officeDocument/2006/relationships/hyperlink" Target="mailto:Erica.slump@rws.nl" TargetMode="External"/><Relationship Id="rId35" Type="http://schemas.openxmlformats.org/officeDocument/2006/relationships/hyperlink" Target="mailto:Thomas.Borchers@bmu.bund.de" TargetMode="External"/><Relationship Id="rId43" Type="http://schemas.openxmlformats.org/officeDocument/2006/relationships/footer" Target="footer1.xml"/><Relationship Id="rId48" Type="http://schemas.microsoft.com/office/2011/relationships/people" Target="people.xml"/><Relationship Id="rId8"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D1B94-079F-474D-9200-FE460107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2940</Words>
  <Characters>18524</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Rijkswaterstaat</Company>
  <LinksUpToDate>false</LinksUpToDate>
  <CharactersWithSpaces>21422</CharactersWithSpaces>
  <SharedDoc>false</SharedDoc>
  <HLinks>
    <vt:vector size="60" baseType="variant">
      <vt:variant>
        <vt:i4>5046309</vt:i4>
      </vt:variant>
      <vt:variant>
        <vt:i4>27</vt:i4>
      </vt:variant>
      <vt:variant>
        <vt:i4>0</vt:i4>
      </vt:variant>
      <vt:variant>
        <vt:i4>5</vt:i4>
      </vt:variant>
      <vt:variant>
        <vt:lpwstr>mailto:dejong@waddensea-secretariat.org</vt:lpwstr>
      </vt:variant>
      <vt:variant>
        <vt:lpwstr/>
      </vt:variant>
      <vt:variant>
        <vt:i4>4784163</vt:i4>
      </vt:variant>
      <vt:variant>
        <vt:i4>24</vt:i4>
      </vt:variant>
      <vt:variant>
        <vt:i4>0</vt:i4>
      </vt:variant>
      <vt:variant>
        <vt:i4>5</vt:i4>
      </vt:variant>
      <vt:variant>
        <vt:lpwstr>mailto:jannes.froehlich@wwf.de</vt:lpwstr>
      </vt:variant>
      <vt:variant>
        <vt:lpwstr/>
      </vt:variant>
      <vt:variant>
        <vt:i4>5308476</vt:i4>
      </vt:variant>
      <vt:variant>
        <vt:i4>21</vt:i4>
      </vt:variant>
      <vt:variant>
        <vt:i4>0</vt:i4>
      </vt:variant>
      <vt:variant>
        <vt:i4>5</vt:i4>
      </vt:variant>
      <vt:variant>
        <vt:lpwstr>mailto:robert.zijlstra@rws.nl</vt:lpwstr>
      </vt:variant>
      <vt:variant>
        <vt:lpwstr/>
      </vt:variant>
      <vt:variant>
        <vt:i4>5439536</vt:i4>
      </vt:variant>
      <vt:variant>
        <vt:i4>18</vt:i4>
      </vt:variant>
      <vt:variant>
        <vt:i4>0</vt:i4>
      </vt:variant>
      <vt:variant>
        <vt:i4>5</vt:i4>
      </vt:variant>
      <vt:variant>
        <vt:lpwstr>mailto:saahenry.kabuta@rws.nl</vt:lpwstr>
      </vt:variant>
      <vt:variant>
        <vt:lpwstr/>
      </vt:variant>
      <vt:variant>
        <vt:i4>60</vt:i4>
      </vt:variant>
      <vt:variant>
        <vt:i4>15</vt:i4>
      </vt:variant>
      <vt:variant>
        <vt:i4>0</vt:i4>
      </vt:variant>
      <vt:variant>
        <vt:i4>5</vt:i4>
      </vt:variant>
      <vt:variant>
        <vt:lpwstr>mailto:jacobus.hofstede@mlur.landsh.de</vt:lpwstr>
      </vt:variant>
      <vt:variant>
        <vt:lpwstr/>
      </vt:variant>
      <vt:variant>
        <vt:i4>7012421</vt:i4>
      </vt:variant>
      <vt:variant>
        <vt:i4>12</vt:i4>
      </vt:variant>
      <vt:variant>
        <vt:i4>0</vt:i4>
      </vt:variant>
      <vt:variant>
        <vt:i4>5</vt:i4>
      </vt:variant>
      <vt:variant>
        <vt:lpwstr>mailto:klbf@varde.dk</vt:lpwstr>
      </vt:variant>
      <vt:variant>
        <vt:lpwstr/>
      </vt:variant>
      <vt:variant>
        <vt:i4>3473431</vt:i4>
      </vt:variant>
      <vt:variant>
        <vt:i4>9</vt:i4>
      </vt:variant>
      <vt:variant>
        <vt:i4>0</vt:i4>
      </vt:variant>
      <vt:variant>
        <vt:i4>5</vt:i4>
      </vt:variant>
      <vt:variant>
        <vt:lpwstr>mailto:bth@kyst.dk</vt:lpwstr>
      </vt:variant>
      <vt:variant>
        <vt:lpwstr/>
      </vt:variant>
      <vt:variant>
        <vt:i4>3014728</vt:i4>
      </vt:variant>
      <vt:variant>
        <vt:i4>6</vt:i4>
      </vt:variant>
      <vt:variant>
        <vt:i4>0</vt:i4>
      </vt:variant>
      <vt:variant>
        <vt:i4>5</vt:i4>
      </vt:variant>
      <vt:variant>
        <vt:lpwstr>mailto:willem.kattenberg@minienm.nl</vt:lpwstr>
      </vt:variant>
      <vt:variant>
        <vt:lpwstr/>
      </vt:variant>
      <vt:variant>
        <vt:i4>4063292</vt:i4>
      </vt:variant>
      <vt:variant>
        <vt:i4>3</vt:i4>
      </vt:variant>
      <vt:variant>
        <vt:i4>0</vt:i4>
      </vt:variant>
      <vt:variant>
        <vt:i4>5</vt:i4>
      </vt:variant>
      <vt:variant>
        <vt:lpwstr>http://www.waddensea-forum.org/en/topical-issues/wsr-climate-atlas</vt:lpwstr>
      </vt:variant>
      <vt:variant>
        <vt:lpwstr/>
      </vt:variant>
      <vt:variant>
        <vt:i4>7077920</vt:i4>
      </vt:variant>
      <vt:variant>
        <vt:i4>0</vt:i4>
      </vt:variant>
      <vt:variant>
        <vt:i4>0</vt:i4>
      </vt:variant>
      <vt:variant>
        <vt:i4>5</vt:i4>
      </vt:variant>
      <vt:variant>
        <vt:lpwstr>http://www.wwf.de/fileadmin/fm-wwf/Publikationen-PDF/Zukunft-Dockkoog-Bericht-der-Projektgruppe-Dockkoog-2015-2016.pdf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dc:creator>
  <cp:lastModifiedBy>Annika Bostelmann</cp:lastModifiedBy>
  <cp:revision>2</cp:revision>
  <cp:lastPrinted>2019-09-11T14:40:00Z</cp:lastPrinted>
  <dcterms:created xsi:type="dcterms:W3CDTF">2019-09-11T14:41:00Z</dcterms:created>
  <dcterms:modified xsi:type="dcterms:W3CDTF">2019-09-11T14:41:00Z</dcterms:modified>
</cp:coreProperties>
</file>